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E8" w:rsidRDefault="00B77FDB">
      <w:pPr>
        <w:pStyle w:val="Standard"/>
        <w:jc w:val="center"/>
        <w:rPr>
          <w:rFonts w:ascii="Arial" w:hAnsi="Arial"/>
          <w:b/>
          <w:bCs/>
          <w:sz w:val="40"/>
          <w:szCs w:val="40"/>
        </w:rPr>
      </w:pPr>
      <w:r>
        <w:rPr>
          <w:rFonts w:ascii="Arial" w:hAnsi="Arial"/>
          <w:b/>
          <w:bCs/>
          <w:sz w:val="40"/>
          <w:szCs w:val="40"/>
        </w:rPr>
        <w:t>Revolution of Jupiter's Moons</w:t>
      </w:r>
    </w:p>
    <w:p w:rsidR="008459E8" w:rsidRDefault="00B77FDB">
      <w:pPr>
        <w:pStyle w:val="Standard"/>
        <w:rPr>
          <w:rFonts w:ascii="Arial" w:hAnsi="Arial"/>
          <w:b/>
          <w:bCs/>
          <w:sz w:val="28"/>
          <w:szCs w:val="28"/>
        </w:rPr>
      </w:pPr>
      <w:r>
        <w:rPr>
          <w:rFonts w:ascii="Arial" w:hAnsi="Arial"/>
          <w:b/>
          <w:bCs/>
          <w:noProof/>
          <w:sz w:val="28"/>
          <w:szCs w:val="28"/>
          <w:lang w:eastAsia="en-US" w:bidi="ar-SA"/>
        </w:rPr>
        <w:drawing>
          <wp:anchor distT="0" distB="0" distL="114300" distR="114300" simplePos="0" relativeHeight="251658240" behindDoc="0" locked="0" layoutInCell="1" allowOverlap="1">
            <wp:simplePos x="0" y="0"/>
            <wp:positionH relativeFrom="column">
              <wp:posOffset>3814602</wp:posOffset>
            </wp:positionH>
            <wp:positionV relativeFrom="paragraph">
              <wp:posOffset>51480</wp:posOffset>
            </wp:positionV>
            <wp:extent cx="2513136" cy="2795778"/>
            <wp:effectExtent l="0" t="0" r="1464" b="4572"/>
            <wp:wrapSquare wrapText="left"/>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9910" t="19804"/>
                    <a:stretch>
                      <a:fillRect/>
                    </a:stretch>
                  </pic:blipFill>
                  <pic:spPr>
                    <a:xfrm>
                      <a:off x="0" y="0"/>
                      <a:ext cx="2513136" cy="2795778"/>
                    </a:xfrm>
                    <a:prstGeom prst="rect">
                      <a:avLst/>
                    </a:prstGeom>
                  </pic:spPr>
                </pic:pic>
              </a:graphicData>
            </a:graphic>
          </wp:anchor>
        </w:drawing>
      </w:r>
    </w:p>
    <w:p w:rsidR="008459E8" w:rsidRDefault="00B77FDB">
      <w:pPr>
        <w:pStyle w:val="Standard"/>
        <w:rPr>
          <w:rFonts w:ascii="Arial" w:hAnsi="Arial"/>
          <w:b/>
          <w:bCs/>
          <w:sz w:val="28"/>
          <w:szCs w:val="28"/>
          <w:u w:val="single"/>
        </w:rPr>
      </w:pPr>
      <w:r>
        <w:rPr>
          <w:rFonts w:ascii="Arial" w:hAnsi="Arial"/>
          <w:b/>
          <w:bCs/>
          <w:sz w:val="28"/>
          <w:szCs w:val="28"/>
          <w:u w:val="single"/>
        </w:rPr>
        <w:t>Introduction</w:t>
      </w:r>
    </w:p>
    <w:p w:rsidR="008459E8" w:rsidRDefault="008459E8">
      <w:pPr>
        <w:pStyle w:val="Standard"/>
        <w:rPr>
          <w:rFonts w:ascii="Arial" w:hAnsi="Arial"/>
          <w:sz w:val="28"/>
          <w:szCs w:val="28"/>
        </w:rPr>
      </w:pPr>
    </w:p>
    <w:p w:rsidR="008459E8" w:rsidRPr="0068321C" w:rsidRDefault="00B77FDB">
      <w:pPr>
        <w:pStyle w:val="Standard"/>
        <w:rPr>
          <w:rFonts w:ascii="Arial" w:hAnsi="Arial"/>
          <w:sz w:val="28"/>
          <w:szCs w:val="28"/>
        </w:rPr>
      </w:pPr>
      <w:r w:rsidRPr="0068321C">
        <w:rPr>
          <w:rFonts w:ascii="Arial" w:hAnsi="Arial"/>
          <w:sz w:val="28"/>
          <w:szCs w:val="28"/>
        </w:rPr>
        <w:t xml:space="preserve">In 1543 Copernicus hypothesized that the planets revolve in circular orbits around the Sun.  Not much later, </w:t>
      </w:r>
      <w:proofErr w:type="spellStart"/>
      <w:r w:rsidRPr="0068321C">
        <w:rPr>
          <w:rFonts w:ascii="Arial" w:hAnsi="Arial"/>
          <w:sz w:val="28"/>
          <w:szCs w:val="28"/>
        </w:rPr>
        <w:t>Tycho</w:t>
      </w:r>
      <w:proofErr w:type="spellEnd"/>
      <w:r w:rsidRPr="0068321C">
        <w:rPr>
          <w:rFonts w:ascii="Arial" w:hAnsi="Arial"/>
          <w:sz w:val="28"/>
          <w:szCs w:val="28"/>
        </w:rPr>
        <w:t xml:space="preserve"> Brahe carefully observed the location of the planets over a period of 20 years using a sextant and compass. These observations were used by his student, Johannes Kepler, to deduce three empirical mathematical laws governing the orbit of one body around another.</w:t>
      </w:r>
    </w:p>
    <w:p w:rsidR="008459E8" w:rsidRPr="0068321C" w:rsidRDefault="008459E8">
      <w:pPr>
        <w:pStyle w:val="Standard"/>
        <w:rPr>
          <w:rFonts w:ascii="Arial" w:hAnsi="Arial"/>
          <w:sz w:val="28"/>
          <w:szCs w:val="28"/>
        </w:rPr>
      </w:pPr>
    </w:p>
    <w:p w:rsidR="008459E8" w:rsidRPr="0068321C" w:rsidRDefault="00B77FDB">
      <w:pPr>
        <w:pStyle w:val="Standard"/>
        <w:rPr>
          <w:rFonts w:ascii="Arial" w:hAnsi="Arial"/>
          <w:sz w:val="28"/>
          <w:szCs w:val="28"/>
        </w:rPr>
      </w:pPr>
      <w:r w:rsidRPr="0068321C">
        <w:rPr>
          <w:rFonts w:ascii="Arial" w:hAnsi="Arial"/>
          <w:sz w:val="28"/>
          <w:szCs w:val="28"/>
        </w:rPr>
        <w:t xml:space="preserve">His first law is that the planets orbit the sun as ellipses, rather than circles.  This solved the “horribly complex” issue with the </w:t>
      </w:r>
      <w:proofErr w:type="spellStart"/>
      <w:r w:rsidRPr="0068321C">
        <w:rPr>
          <w:rFonts w:ascii="Arial" w:hAnsi="Arial"/>
          <w:sz w:val="28"/>
          <w:szCs w:val="28"/>
        </w:rPr>
        <w:t>Ptolemeic</w:t>
      </w:r>
      <w:proofErr w:type="spellEnd"/>
      <w:r w:rsidRPr="0068321C">
        <w:rPr>
          <w:rFonts w:ascii="Arial" w:hAnsi="Arial"/>
          <w:sz w:val="28"/>
          <w:szCs w:val="28"/>
        </w:rPr>
        <w:t xml:space="preserve"> model of the solar system, with its epicycles, although it wasn't until more accurate data was available that it could be tested more thoroughly.</w:t>
      </w:r>
    </w:p>
    <w:p w:rsidR="008459E8" w:rsidRPr="0068321C" w:rsidRDefault="008459E8">
      <w:pPr>
        <w:pStyle w:val="Standard"/>
        <w:rPr>
          <w:rFonts w:ascii="Arial" w:hAnsi="Arial"/>
          <w:sz w:val="28"/>
          <w:szCs w:val="28"/>
        </w:rPr>
      </w:pPr>
    </w:p>
    <w:p w:rsidR="008459E8" w:rsidRPr="0068321C" w:rsidRDefault="00B77FDB">
      <w:pPr>
        <w:pStyle w:val="Standard"/>
        <w:rPr>
          <w:rFonts w:ascii="Arial" w:hAnsi="Arial"/>
          <w:sz w:val="28"/>
          <w:szCs w:val="28"/>
        </w:rPr>
      </w:pPr>
      <w:r w:rsidRPr="0068321C">
        <w:rPr>
          <w:rFonts w:ascii="Arial" w:hAnsi="Arial"/>
          <w:sz w:val="28"/>
          <w:szCs w:val="28"/>
        </w:rPr>
        <w:t>His second law was that a planet travels its orbit with equal areas in equal times.  In other words, when a planet is closest to the sun, it moves fastest, and when it's farthest it moves slowest.  For planets, which move nearly on circles, this isn't a big difference.  For comets, it can be!</w:t>
      </w:r>
    </w:p>
    <w:p w:rsidR="008459E8" w:rsidRPr="0068321C" w:rsidRDefault="008459E8">
      <w:pPr>
        <w:pStyle w:val="Standard"/>
        <w:rPr>
          <w:rFonts w:ascii="Arial" w:hAnsi="Arial"/>
          <w:sz w:val="28"/>
          <w:szCs w:val="28"/>
        </w:rPr>
      </w:pPr>
    </w:p>
    <w:p w:rsidR="008459E8" w:rsidRPr="0068321C" w:rsidRDefault="00B77FDB">
      <w:pPr>
        <w:pStyle w:val="Standard"/>
        <w:rPr>
          <w:rFonts w:ascii="Arial" w:hAnsi="Arial"/>
          <w:sz w:val="28"/>
          <w:szCs w:val="28"/>
        </w:rPr>
      </w:pPr>
      <w:proofErr w:type="spellStart"/>
      <w:r w:rsidRPr="0068321C">
        <w:rPr>
          <w:rFonts w:ascii="Arial" w:hAnsi="Arial"/>
          <w:sz w:val="28"/>
          <w:szCs w:val="28"/>
        </w:rPr>
        <w:t>Kepler's</w:t>
      </w:r>
      <w:proofErr w:type="spellEnd"/>
      <w:r w:rsidRPr="0068321C">
        <w:rPr>
          <w:rFonts w:ascii="Arial" w:hAnsi="Arial"/>
          <w:sz w:val="28"/>
          <w:szCs w:val="28"/>
        </w:rPr>
        <w:t xml:space="preserve"> third law notes that you can measure the mass of the sun by measuring the period and semi-major axis of a planet orbiting the sun.</w:t>
      </w:r>
    </w:p>
    <w:p w:rsidR="008459E8" w:rsidRPr="0068321C" w:rsidRDefault="008459E8">
      <w:pPr>
        <w:pStyle w:val="Standard"/>
        <w:rPr>
          <w:rFonts w:ascii="Arial" w:hAnsi="Arial"/>
          <w:sz w:val="28"/>
          <w:szCs w:val="28"/>
        </w:rPr>
      </w:pPr>
    </w:p>
    <w:p w:rsidR="008459E8" w:rsidRPr="0068321C" w:rsidRDefault="00B77FDB">
      <w:pPr>
        <w:pStyle w:val="Standard"/>
        <w:rPr>
          <w:rFonts w:ascii="Arial" w:hAnsi="Arial"/>
          <w:sz w:val="28"/>
          <w:szCs w:val="28"/>
        </w:rPr>
      </w:pPr>
      <w:r w:rsidRPr="0068321C">
        <w:rPr>
          <w:rFonts w:ascii="Arial" w:hAnsi="Arial"/>
          <w:sz w:val="28"/>
          <w:szCs w:val="28"/>
        </w:rPr>
        <w:t>In 1609 the telescope was invented. When Galileo turned his telescope to the skies the next year, he could see Jupiter's four largest moons.  His observations of their orbit was part of his argument that the Earth orbited the Sun, rather than the other way around:  since he could see things orbiting Jupiter, he argued, it only made sense that it was a possibility for the Earth to orbit the Sun.  Unfortunately for Galileo, the Inquisition took issue with his findings; he was tried and forced to recant and spent the rest of his life under house arrest.</w:t>
      </w:r>
    </w:p>
    <w:p w:rsidR="008459E8" w:rsidRPr="0068321C" w:rsidRDefault="008459E8">
      <w:pPr>
        <w:pStyle w:val="Standard"/>
        <w:rPr>
          <w:rFonts w:ascii="Arial" w:hAnsi="Arial"/>
          <w:sz w:val="28"/>
          <w:szCs w:val="28"/>
        </w:rPr>
      </w:pPr>
    </w:p>
    <w:p w:rsidR="008459E8" w:rsidRPr="0068321C" w:rsidRDefault="00B77FDB">
      <w:pPr>
        <w:pStyle w:val="Standard"/>
        <w:rPr>
          <w:rFonts w:ascii="Arial" w:hAnsi="Arial"/>
          <w:sz w:val="28"/>
          <w:szCs w:val="28"/>
        </w:rPr>
      </w:pPr>
      <w:r w:rsidRPr="0068321C">
        <w:rPr>
          <w:rFonts w:ascii="Arial" w:hAnsi="Arial"/>
          <w:sz w:val="28"/>
          <w:szCs w:val="28"/>
        </w:rPr>
        <w:t xml:space="preserve">Today we'll follow in the footsteps of Galileo in making observations of the four brightest moons of Jupiter.  Since they behave like a miniature solar system, we can then use </w:t>
      </w:r>
      <w:proofErr w:type="spellStart"/>
      <w:r w:rsidRPr="0068321C">
        <w:rPr>
          <w:rFonts w:ascii="Arial" w:hAnsi="Arial"/>
          <w:sz w:val="28"/>
          <w:szCs w:val="28"/>
        </w:rPr>
        <w:t>Kepler's</w:t>
      </w:r>
      <w:proofErr w:type="spellEnd"/>
      <w:r w:rsidRPr="0068321C">
        <w:rPr>
          <w:rFonts w:ascii="Arial" w:hAnsi="Arial"/>
          <w:sz w:val="28"/>
          <w:szCs w:val="28"/>
        </w:rPr>
        <w:t xml:space="preserve"> 3</w:t>
      </w:r>
      <w:r w:rsidRPr="0068321C">
        <w:rPr>
          <w:rFonts w:ascii="Arial" w:hAnsi="Arial"/>
          <w:sz w:val="28"/>
          <w:szCs w:val="28"/>
          <w:vertAlign w:val="superscript"/>
        </w:rPr>
        <w:t>rd</w:t>
      </w:r>
      <w:r w:rsidRPr="0068321C">
        <w:rPr>
          <w:rFonts w:ascii="Arial" w:hAnsi="Arial"/>
          <w:sz w:val="28"/>
          <w:szCs w:val="28"/>
        </w:rPr>
        <w:t xml:space="preserve"> Law to calculate Jupiter's mass.  Fortunately for us, the Pope apologized to Galileo about the whole Inquisition thing (400 years after Galileo's death), so we won't have to worry about that.</w:t>
      </w:r>
    </w:p>
    <w:p w:rsidR="008459E8" w:rsidRDefault="00B77FDB">
      <w:pPr>
        <w:pStyle w:val="Standard"/>
        <w:pageBreakBefore/>
        <w:autoSpaceDE w:val="0"/>
        <w:rPr>
          <w:rFonts w:ascii="Arial" w:hAnsi="Arial"/>
          <w:b/>
          <w:bCs/>
          <w:sz w:val="28"/>
          <w:szCs w:val="28"/>
          <w:u w:val="single"/>
        </w:rPr>
      </w:pPr>
      <w:r>
        <w:rPr>
          <w:rFonts w:ascii="Arial" w:hAnsi="Arial"/>
          <w:b/>
          <w:bCs/>
          <w:sz w:val="28"/>
          <w:szCs w:val="28"/>
          <w:u w:val="single"/>
        </w:rPr>
        <w:lastRenderedPageBreak/>
        <w:t xml:space="preserve">Part 1 – </w:t>
      </w:r>
      <w:proofErr w:type="spellStart"/>
      <w:r>
        <w:rPr>
          <w:rFonts w:ascii="Arial" w:hAnsi="Arial"/>
          <w:b/>
          <w:bCs/>
          <w:sz w:val="28"/>
          <w:szCs w:val="28"/>
          <w:u w:val="single"/>
        </w:rPr>
        <w:t>Kepler's</w:t>
      </w:r>
      <w:proofErr w:type="spellEnd"/>
      <w:r>
        <w:rPr>
          <w:rFonts w:ascii="Arial" w:hAnsi="Arial"/>
          <w:b/>
          <w:bCs/>
          <w:sz w:val="28"/>
          <w:szCs w:val="28"/>
          <w:u w:val="single"/>
        </w:rPr>
        <w:t xml:space="preserve"> Third Law</w:t>
      </w:r>
    </w:p>
    <w:p w:rsidR="008459E8" w:rsidRDefault="008459E8">
      <w:pPr>
        <w:pStyle w:val="Standard"/>
        <w:autoSpaceDE w:val="0"/>
        <w:rPr>
          <w:rFonts w:ascii="Arial" w:hAnsi="Arial"/>
          <w:b/>
          <w:bCs/>
          <w:sz w:val="28"/>
          <w:szCs w:val="28"/>
          <w:u w:val="single"/>
        </w:rPr>
      </w:pPr>
    </w:p>
    <w:p w:rsidR="008459E8" w:rsidRDefault="00B77FDB">
      <w:pPr>
        <w:pStyle w:val="Standard"/>
        <w:autoSpaceDE w:val="0"/>
        <w:rPr>
          <w:rFonts w:ascii="Arial" w:hAnsi="Arial"/>
          <w:sz w:val="28"/>
          <w:szCs w:val="28"/>
        </w:rPr>
      </w:pPr>
      <w:r>
        <w:rPr>
          <w:rFonts w:ascii="Arial" w:hAnsi="Arial"/>
          <w:sz w:val="28"/>
          <w:szCs w:val="28"/>
        </w:rPr>
        <w:t xml:space="preserve">In this section, we will develop an understanding of </w:t>
      </w:r>
      <w:proofErr w:type="spellStart"/>
      <w:r>
        <w:rPr>
          <w:rFonts w:ascii="Arial" w:hAnsi="Arial"/>
          <w:sz w:val="28"/>
          <w:szCs w:val="28"/>
        </w:rPr>
        <w:t>Kepler's</w:t>
      </w:r>
      <w:proofErr w:type="spellEnd"/>
      <w:r>
        <w:rPr>
          <w:rFonts w:ascii="Arial" w:hAnsi="Arial"/>
          <w:sz w:val="28"/>
          <w:szCs w:val="28"/>
        </w:rPr>
        <w:t xml:space="preserve"> Third Law by exploring </w:t>
      </w:r>
      <w:r w:rsidR="0068321C">
        <w:rPr>
          <w:rFonts w:ascii="Arial" w:hAnsi="Arial"/>
          <w:sz w:val="28"/>
          <w:szCs w:val="28"/>
        </w:rPr>
        <w:t>several relationships</w:t>
      </w:r>
      <w:r>
        <w:rPr>
          <w:rFonts w:ascii="Arial" w:hAnsi="Arial"/>
          <w:sz w:val="28"/>
          <w:szCs w:val="28"/>
        </w:rPr>
        <w:t>:</w:t>
      </w:r>
    </w:p>
    <w:p w:rsidR="008459E8" w:rsidRDefault="008459E8">
      <w:pPr>
        <w:pStyle w:val="Standard"/>
        <w:autoSpaceDE w:val="0"/>
        <w:rPr>
          <w:rFonts w:ascii="Arial" w:hAnsi="Arial"/>
          <w:b/>
          <w:bCs/>
          <w:sz w:val="28"/>
          <w:szCs w:val="28"/>
          <w:u w:val="single"/>
        </w:rPr>
      </w:pPr>
    </w:p>
    <w:p w:rsidR="008459E8" w:rsidRDefault="0068321C">
      <w:pPr>
        <w:pStyle w:val="Standard"/>
        <w:autoSpaceDE w:val="0"/>
        <w:rPr>
          <w:rFonts w:ascii="Arial" w:hAnsi="Arial"/>
          <w:b/>
          <w:bCs/>
          <w:sz w:val="28"/>
          <w:szCs w:val="28"/>
        </w:rPr>
      </w:pPr>
      <w:r>
        <w:rPr>
          <w:rFonts w:ascii="Arial" w:hAnsi="Arial"/>
          <w:sz w:val="28"/>
          <w:szCs w:val="28"/>
        </w:rPr>
        <w:t>Investigate</w:t>
      </w:r>
      <w:r w:rsidR="00B77FDB">
        <w:rPr>
          <w:rFonts w:ascii="Arial" w:hAnsi="Arial"/>
          <w:sz w:val="28"/>
          <w:szCs w:val="28"/>
        </w:rPr>
        <w:t xml:space="preserve"> the relationship between </w:t>
      </w:r>
      <w:r w:rsidR="00B77FDB">
        <w:rPr>
          <w:rFonts w:ascii="Arial" w:hAnsi="Arial"/>
          <w:b/>
          <w:bCs/>
          <w:i/>
          <w:iCs/>
          <w:sz w:val="28"/>
          <w:szCs w:val="28"/>
        </w:rPr>
        <w:t>orbital period</w:t>
      </w:r>
      <w:r w:rsidR="00B77FDB">
        <w:rPr>
          <w:rFonts w:ascii="Arial" w:hAnsi="Arial"/>
          <w:sz w:val="28"/>
          <w:szCs w:val="28"/>
        </w:rPr>
        <w:t xml:space="preserve"> and </w:t>
      </w:r>
      <w:r w:rsidR="00B77FDB">
        <w:rPr>
          <w:rFonts w:ascii="Arial" w:hAnsi="Arial"/>
          <w:b/>
          <w:bCs/>
          <w:i/>
          <w:iCs/>
          <w:sz w:val="28"/>
          <w:szCs w:val="28"/>
        </w:rPr>
        <w:t>orbital velocity</w:t>
      </w:r>
      <w:r>
        <w:rPr>
          <w:rFonts w:ascii="Arial" w:hAnsi="Arial"/>
          <w:sz w:val="28"/>
          <w:szCs w:val="28"/>
        </w:rPr>
        <w:t>.</w:t>
      </w:r>
    </w:p>
    <w:p w:rsidR="008459E8" w:rsidRDefault="008459E8">
      <w:pPr>
        <w:pStyle w:val="Standard"/>
        <w:autoSpaceDE w:val="0"/>
        <w:ind w:left="738"/>
        <w:rPr>
          <w:rFonts w:ascii="Arial" w:hAnsi="Arial"/>
          <w:sz w:val="28"/>
          <w:szCs w:val="28"/>
        </w:rPr>
      </w:pPr>
    </w:p>
    <w:p w:rsidR="008459E8" w:rsidRDefault="00B77FDB">
      <w:pPr>
        <w:pStyle w:val="Standard"/>
        <w:numPr>
          <w:ilvl w:val="0"/>
          <w:numId w:val="2"/>
        </w:numPr>
        <w:autoSpaceDE w:val="0"/>
        <w:ind w:left="1050" w:hanging="313"/>
        <w:rPr>
          <w:rFonts w:ascii="Arial" w:hAnsi="Arial"/>
          <w:sz w:val="28"/>
          <w:szCs w:val="28"/>
        </w:rPr>
      </w:pPr>
      <w:r>
        <w:rPr>
          <w:rFonts w:ascii="Arial" w:hAnsi="Arial"/>
          <w:sz w:val="28"/>
          <w:szCs w:val="28"/>
        </w:rPr>
        <w:t xml:space="preserve">In your group, answer </w:t>
      </w:r>
      <w:r>
        <w:rPr>
          <w:rFonts w:ascii="Arial" w:hAnsi="Arial"/>
          <w:b/>
          <w:bCs/>
          <w:sz w:val="28"/>
          <w:szCs w:val="28"/>
        </w:rPr>
        <w:t>Part 1, Questions 1, 2, and 3</w:t>
      </w:r>
      <w:r>
        <w:rPr>
          <w:rFonts w:ascii="Arial" w:hAnsi="Arial"/>
          <w:sz w:val="28"/>
          <w:szCs w:val="28"/>
        </w:rPr>
        <w:t xml:space="preserve"> in your answer packet.  </w:t>
      </w:r>
    </w:p>
    <w:p w:rsidR="008459E8" w:rsidRDefault="008459E8">
      <w:pPr>
        <w:pStyle w:val="Standard"/>
        <w:autoSpaceDE w:val="0"/>
        <w:ind w:left="1050" w:hanging="313"/>
        <w:rPr>
          <w:rFonts w:ascii="Arial" w:hAnsi="Arial"/>
          <w:sz w:val="28"/>
          <w:szCs w:val="28"/>
        </w:rPr>
      </w:pPr>
    </w:p>
    <w:p w:rsidR="008459E8" w:rsidRDefault="00B77FDB">
      <w:pPr>
        <w:pStyle w:val="Standard"/>
        <w:numPr>
          <w:ilvl w:val="0"/>
          <w:numId w:val="2"/>
        </w:numPr>
        <w:autoSpaceDE w:val="0"/>
        <w:ind w:left="1050" w:hanging="313"/>
        <w:rPr>
          <w:rFonts w:ascii="Arial" w:hAnsi="Arial"/>
          <w:sz w:val="28"/>
          <w:szCs w:val="28"/>
        </w:rPr>
      </w:pPr>
      <w:r>
        <w:rPr>
          <w:rFonts w:ascii="Arial" w:hAnsi="Arial"/>
          <w:sz w:val="28"/>
          <w:szCs w:val="28"/>
        </w:rPr>
        <w:t>Compare answers with your partner group to come to a consensus.</w:t>
      </w:r>
    </w:p>
    <w:p w:rsidR="008459E8" w:rsidRDefault="008459E8">
      <w:pPr>
        <w:pStyle w:val="Standard"/>
        <w:autoSpaceDE w:val="0"/>
        <w:ind w:left="1050" w:hanging="313"/>
        <w:rPr>
          <w:rFonts w:ascii="Arial" w:hAnsi="Arial"/>
          <w:sz w:val="28"/>
          <w:szCs w:val="28"/>
        </w:rPr>
      </w:pPr>
    </w:p>
    <w:p w:rsidR="008459E8" w:rsidRPr="0068321C" w:rsidRDefault="00B77FDB" w:rsidP="0068321C">
      <w:pPr>
        <w:pStyle w:val="Standard"/>
        <w:numPr>
          <w:ilvl w:val="0"/>
          <w:numId w:val="2"/>
        </w:numPr>
        <w:autoSpaceDE w:val="0"/>
        <w:ind w:left="1050" w:hanging="313"/>
        <w:rPr>
          <w:rFonts w:ascii="Arial" w:hAnsi="Arial"/>
          <w:sz w:val="28"/>
          <w:szCs w:val="28"/>
        </w:rPr>
      </w:pPr>
      <w:r>
        <w:rPr>
          <w:rFonts w:ascii="Arial" w:hAnsi="Arial"/>
          <w:sz w:val="28"/>
          <w:szCs w:val="28"/>
        </w:rPr>
        <w:t>Report your results to the class.</w:t>
      </w:r>
    </w:p>
    <w:p w:rsidR="008459E8" w:rsidRDefault="008459E8">
      <w:pPr>
        <w:pStyle w:val="Standard"/>
        <w:autoSpaceDE w:val="0"/>
        <w:rPr>
          <w:rFonts w:ascii="Arial" w:hAnsi="Arial"/>
          <w:b/>
          <w:bCs/>
          <w:sz w:val="28"/>
          <w:szCs w:val="28"/>
        </w:rPr>
      </w:pPr>
    </w:p>
    <w:p w:rsidR="008459E8" w:rsidRDefault="00B77FDB">
      <w:pPr>
        <w:pStyle w:val="Standard"/>
        <w:autoSpaceDE w:val="0"/>
        <w:rPr>
          <w:rFonts w:ascii="Arial" w:hAnsi="Arial"/>
          <w:sz w:val="28"/>
          <w:szCs w:val="28"/>
        </w:rPr>
      </w:pPr>
      <w:proofErr w:type="spellStart"/>
      <w:r w:rsidRPr="001B6F1B">
        <w:rPr>
          <w:rFonts w:ascii="Arial" w:hAnsi="Arial"/>
          <w:sz w:val="28"/>
          <w:szCs w:val="28"/>
        </w:rPr>
        <w:t>Kepler's</w:t>
      </w:r>
      <w:proofErr w:type="spellEnd"/>
      <w:r w:rsidRPr="001B6F1B">
        <w:rPr>
          <w:rFonts w:ascii="Arial" w:hAnsi="Arial"/>
          <w:sz w:val="28"/>
          <w:szCs w:val="28"/>
        </w:rPr>
        <w:t xml:space="preserve"> Third Law</w:t>
      </w:r>
      <w:r w:rsidR="0068321C" w:rsidRPr="001B6F1B">
        <w:rPr>
          <w:rFonts w:ascii="Arial" w:hAnsi="Arial"/>
          <w:sz w:val="28"/>
          <w:szCs w:val="28"/>
        </w:rPr>
        <w:t xml:space="preserve"> </w:t>
      </w:r>
      <w:proofErr w:type="gramStart"/>
      <w:r w:rsidR="0068321C" w:rsidRPr="001B6F1B">
        <w:rPr>
          <w:rFonts w:ascii="Arial" w:hAnsi="Arial"/>
          <w:sz w:val="28"/>
          <w:szCs w:val="28"/>
        </w:rPr>
        <w:t>is</w:t>
      </w:r>
      <w:r w:rsidRPr="001B6F1B">
        <w:rPr>
          <w:rFonts w:ascii="Arial" w:hAnsi="Arial"/>
          <w:sz w:val="28"/>
          <w:szCs w:val="28"/>
        </w:rPr>
        <w:t xml:space="preserve"> </w:t>
      </w:r>
      <w:proofErr w:type="gramEnd"/>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kP</m:t>
            </m:r>
          </m:e>
          <m:sup>
            <m:r>
              <w:rPr>
                <w:rFonts w:ascii="Cambria Math" w:hAnsi="Cambria Math"/>
                <w:sz w:val="28"/>
                <w:szCs w:val="28"/>
              </w:rPr>
              <m:t>2</m:t>
            </m:r>
          </m:sup>
        </m:sSup>
      </m:oMath>
      <w:r w:rsidRPr="001B6F1B">
        <w:rPr>
          <w:rFonts w:ascii="Arial" w:hAnsi="Arial"/>
          <w:sz w:val="28"/>
          <w:szCs w:val="28"/>
        </w:rPr>
        <w:t xml:space="preserve">, </w:t>
      </w:r>
      <w:r w:rsidR="0068321C" w:rsidRPr="001B6F1B">
        <w:rPr>
          <w:rFonts w:ascii="Arial" w:hAnsi="Arial"/>
          <w:sz w:val="28"/>
          <w:szCs w:val="28"/>
        </w:rPr>
        <w:t xml:space="preserve">where </w:t>
      </w:r>
      <w:r w:rsidR="0068321C" w:rsidRPr="001B6F1B">
        <w:rPr>
          <w:rFonts w:ascii="Arial" w:hAnsi="Arial"/>
          <w:i/>
          <w:sz w:val="28"/>
          <w:szCs w:val="28"/>
        </w:rPr>
        <w:t>a</w:t>
      </w:r>
      <w:r w:rsidR="0068321C" w:rsidRPr="001B6F1B">
        <w:rPr>
          <w:rFonts w:ascii="Arial" w:hAnsi="Arial"/>
          <w:sz w:val="28"/>
          <w:szCs w:val="28"/>
        </w:rPr>
        <w:t xml:space="preserve"> is the semi-major axis and </w:t>
      </w:r>
      <w:r w:rsidR="0068321C" w:rsidRPr="001B6F1B">
        <w:rPr>
          <w:rFonts w:ascii="Arial" w:hAnsi="Arial"/>
          <w:i/>
          <w:sz w:val="28"/>
          <w:szCs w:val="28"/>
        </w:rPr>
        <w:t>P</w:t>
      </w:r>
      <w:r w:rsidR="0068321C" w:rsidRPr="001B6F1B">
        <w:rPr>
          <w:rFonts w:ascii="Arial" w:hAnsi="Arial"/>
          <w:sz w:val="28"/>
          <w:szCs w:val="28"/>
        </w:rPr>
        <w:t xml:space="preserve"> is the period</w:t>
      </w:r>
      <w:r w:rsidR="00AB2E54" w:rsidRPr="001B6F1B">
        <w:rPr>
          <w:rFonts w:ascii="Arial" w:hAnsi="Arial"/>
          <w:sz w:val="28"/>
          <w:szCs w:val="28"/>
        </w:rPr>
        <w:t xml:space="preserve"> and </w:t>
      </w:r>
      <w:r w:rsidR="00AB2E54" w:rsidRPr="001B6F1B">
        <w:rPr>
          <w:rFonts w:ascii="Arial" w:hAnsi="Arial"/>
          <w:i/>
          <w:sz w:val="28"/>
          <w:szCs w:val="28"/>
        </w:rPr>
        <w:t>k</w:t>
      </w:r>
      <w:r w:rsidR="00AB2E54" w:rsidRPr="001B6F1B">
        <w:rPr>
          <w:rFonts w:ascii="Arial" w:hAnsi="Arial"/>
          <w:sz w:val="28"/>
          <w:szCs w:val="28"/>
        </w:rPr>
        <w:t xml:space="preserve"> is a constant</w:t>
      </w:r>
      <w:r w:rsidR="0068321C" w:rsidRPr="001B6F1B">
        <w:rPr>
          <w:rFonts w:ascii="Arial" w:hAnsi="Arial"/>
          <w:sz w:val="28"/>
          <w:szCs w:val="28"/>
        </w:rPr>
        <w:t>.  A</w:t>
      </w:r>
      <w:r w:rsidRPr="001B6F1B">
        <w:rPr>
          <w:rFonts w:ascii="Arial" w:hAnsi="Arial"/>
          <w:sz w:val="28"/>
          <w:szCs w:val="28"/>
        </w:rPr>
        <w:t xml:space="preserve">ssuming circular orbits, </w:t>
      </w:r>
      <w:r w:rsidR="00DC038C" w:rsidRPr="001B6F1B">
        <w:rPr>
          <w:rFonts w:ascii="Arial" w:hAnsi="Arial"/>
          <w:sz w:val="28"/>
          <w:szCs w:val="28"/>
        </w:rPr>
        <w:t xml:space="preserve">investigate </w:t>
      </w:r>
      <w:r w:rsidRPr="001B6F1B">
        <w:rPr>
          <w:rFonts w:ascii="Arial" w:hAnsi="Arial"/>
          <w:sz w:val="28"/>
          <w:szCs w:val="28"/>
        </w:rPr>
        <w:t xml:space="preserve">what happens to the </w:t>
      </w:r>
      <w:r w:rsidRPr="001B6F1B">
        <w:rPr>
          <w:rFonts w:ascii="Arial" w:hAnsi="Arial"/>
          <w:b/>
          <w:bCs/>
          <w:i/>
          <w:iCs/>
          <w:sz w:val="28"/>
          <w:szCs w:val="28"/>
        </w:rPr>
        <w:t>orbital velocity</w:t>
      </w:r>
      <w:r w:rsidRPr="001B6F1B">
        <w:rPr>
          <w:rFonts w:ascii="Arial" w:hAnsi="Arial"/>
          <w:sz w:val="28"/>
          <w:szCs w:val="28"/>
        </w:rPr>
        <w:t xml:space="preserve"> and </w:t>
      </w:r>
      <w:r w:rsidRPr="001B6F1B">
        <w:rPr>
          <w:rFonts w:ascii="Arial" w:hAnsi="Arial"/>
          <w:b/>
          <w:bCs/>
          <w:i/>
          <w:iCs/>
          <w:sz w:val="28"/>
          <w:szCs w:val="28"/>
        </w:rPr>
        <w:t>orbital period</w:t>
      </w:r>
      <w:r w:rsidRPr="001B6F1B">
        <w:rPr>
          <w:rFonts w:ascii="Arial" w:hAnsi="Arial"/>
          <w:sz w:val="28"/>
          <w:szCs w:val="28"/>
        </w:rPr>
        <w:t xml:space="preserve"> of a planet when the </w:t>
      </w:r>
      <w:r w:rsidRPr="001B6F1B">
        <w:rPr>
          <w:rFonts w:ascii="Arial" w:hAnsi="Arial"/>
          <w:b/>
          <w:bCs/>
          <w:i/>
          <w:iCs/>
          <w:sz w:val="28"/>
          <w:szCs w:val="28"/>
        </w:rPr>
        <w:t>orbital radius</w:t>
      </w:r>
      <w:r w:rsidR="00DC038C" w:rsidRPr="001B6F1B">
        <w:rPr>
          <w:rFonts w:ascii="Arial" w:hAnsi="Arial"/>
          <w:sz w:val="28"/>
          <w:szCs w:val="28"/>
        </w:rPr>
        <w:t xml:space="preserve"> is increased.</w:t>
      </w:r>
      <w:r w:rsidR="0068321C">
        <w:rPr>
          <w:rFonts w:ascii="Arial" w:hAnsi="Arial"/>
          <w:sz w:val="28"/>
          <w:szCs w:val="28"/>
        </w:rPr>
        <w:t xml:space="preserve"> </w:t>
      </w:r>
    </w:p>
    <w:p w:rsidR="008459E8" w:rsidRDefault="008459E8">
      <w:pPr>
        <w:pStyle w:val="Standard"/>
        <w:autoSpaceDE w:val="0"/>
      </w:pPr>
    </w:p>
    <w:p w:rsidR="008459E8" w:rsidRDefault="00B77FDB" w:rsidP="0068321C">
      <w:pPr>
        <w:pStyle w:val="Standard"/>
        <w:numPr>
          <w:ilvl w:val="0"/>
          <w:numId w:val="9"/>
        </w:numPr>
        <w:autoSpaceDE w:val="0"/>
        <w:ind w:left="1063" w:hanging="338"/>
      </w:pPr>
      <w:r>
        <w:rPr>
          <w:rFonts w:ascii="Arial" w:hAnsi="Arial"/>
          <w:sz w:val="28"/>
          <w:szCs w:val="28"/>
        </w:rPr>
        <w:t xml:space="preserve">In your group, answer </w:t>
      </w:r>
      <w:r>
        <w:rPr>
          <w:rFonts w:ascii="Arial" w:hAnsi="Arial"/>
          <w:b/>
          <w:bCs/>
          <w:sz w:val="28"/>
          <w:szCs w:val="28"/>
        </w:rPr>
        <w:t>Part 1, Questions 4 and 5</w:t>
      </w:r>
      <w:r>
        <w:rPr>
          <w:rFonts w:ascii="Arial" w:hAnsi="Arial"/>
          <w:sz w:val="28"/>
          <w:szCs w:val="28"/>
        </w:rPr>
        <w:t xml:space="preserve"> in your answer packet.  </w:t>
      </w:r>
    </w:p>
    <w:p w:rsidR="008459E8" w:rsidRDefault="008459E8">
      <w:pPr>
        <w:pStyle w:val="Standard"/>
        <w:autoSpaceDE w:val="0"/>
        <w:ind w:left="1063" w:hanging="338"/>
      </w:pPr>
    </w:p>
    <w:p w:rsidR="008459E8" w:rsidRDefault="00B77FDB" w:rsidP="0068321C">
      <w:pPr>
        <w:pStyle w:val="Standard"/>
        <w:numPr>
          <w:ilvl w:val="0"/>
          <w:numId w:val="9"/>
        </w:numPr>
        <w:autoSpaceDE w:val="0"/>
        <w:ind w:left="1063" w:hanging="338"/>
      </w:pPr>
      <w:r>
        <w:rPr>
          <w:rFonts w:ascii="Arial" w:hAnsi="Arial"/>
          <w:sz w:val="28"/>
          <w:szCs w:val="28"/>
        </w:rPr>
        <w:t>Report your answers to the class.</w:t>
      </w:r>
    </w:p>
    <w:p w:rsidR="008459E8" w:rsidRDefault="008459E8">
      <w:pPr>
        <w:pStyle w:val="Standard"/>
        <w:autoSpaceDE w:val="0"/>
        <w:ind w:left="1063" w:hanging="338"/>
      </w:pPr>
    </w:p>
    <w:p w:rsidR="008459E8" w:rsidRDefault="00B77FDB" w:rsidP="0068321C">
      <w:pPr>
        <w:pStyle w:val="Standard"/>
        <w:numPr>
          <w:ilvl w:val="0"/>
          <w:numId w:val="9"/>
        </w:numPr>
        <w:autoSpaceDE w:val="0"/>
        <w:ind w:left="1063" w:hanging="338"/>
      </w:pPr>
      <w:r>
        <w:rPr>
          <w:rFonts w:ascii="Arial" w:hAnsi="Arial"/>
          <w:sz w:val="28"/>
          <w:szCs w:val="28"/>
        </w:rPr>
        <w:t>Open the orbit simulation on the computer (your instructor will tell you how).  Enter the starting values from the table below.  Using the ruler tool, verify that the orbit is circular</w:t>
      </w:r>
      <w:r w:rsidRPr="002578C0">
        <w:rPr>
          <w:rFonts w:ascii="Arial" w:hAnsi="Arial"/>
          <w:sz w:val="28"/>
          <w:szCs w:val="28"/>
          <w:highlight w:val="yellow"/>
        </w:rPr>
        <w:t>.</w:t>
      </w:r>
      <w:r w:rsidR="004A5A67" w:rsidRPr="002578C0">
        <w:rPr>
          <w:rFonts w:ascii="Arial" w:hAnsi="Arial"/>
          <w:sz w:val="28"/>
          <w:szCs w:val="28"/>
          <w:highlight w:val="yellow"/>
        </w:rPr>
        <w:t xml:space="preserve">  </w:t>
      </w:r>
      <w:r w:rsidR="004A5A67" w:rsidRPr="002578C0">
        <w:rPr>
          <w:rFonts w:ascii="Arial" w:hAnsi="Arial"/>
          <w:i/>
          <w:sz w:val="28"/>
          <w:szCs w:val="28"/>
          <w:highlight w:val="yellow"/>
        </w:rPr>
        <w:t>You may have to adjust the velocity</w:t>
      </w:r>
      <w:r w:rsidR="004A5A67">
        <w:rPr>
          <w:rFonts w:ascii="Arial" w:hAnsi="Arial"/>
          <w:sz w:val="28"/>
          <w:szCs w:val="28"/>
        </w:rPr>
        <w:t>.</w:t>
      </w:r>
    </w:p>
    <w:p w:rsidR="008459E8" w:rsidRDefault="008459E8">
      <w:pPr>
        <w:pStyle w:val="Standard"/>
        <w:autoSpaceDE w:val="0"/>
        <w:ind w:left="725"/>
        <w:rPr>
          <w:rFonts w:ascii="Arial" w:hAnsi="Arial"/>
          <w:sz w:val="28"/>
          <w:szCs w:val="28"/>
        </w:rPr>
      </w:pPr>
    </w:p>
    <w:tbl>
      <w:tblPr>
        <w:tblW w:w="8022" w:type="dxa"/>
        <w:tblInd w:w="1066" w:type="dxa"/>
        <w:tblLayout w:type="fixed"/>
        <w:tblCellMar>
          <w:left w:w="10" w:type="dxa"/>
          <w:right w:w="10" w:type="dxa"/>
        </w:tblCellMar>
        <w:tblLook w:val="04A0" w:firstRow="1" w:lastRow="0" w:firstColumn="1" w:lastColumn="0" w:noHBand="0" w:noVBand="1"/>
      </w:tblPr>
      <w:tblGrid>
        <w:gridCol w:w="1337"/>
        <w:gridCol w:w="1337"/>
        <w:gridCol w:w="1337"/>
        <w:gridCol w:w="1337"/>
        <w:gridCol w:w="1337"/>
        <w:gridCol w:w="1337"/>
      </w:tblGrid>
      <w:tr w:rsidR="008459E8">
        <w:tc>
          <w:tcPr>
            <w:tcW w:w="1337" w:type="dxa"/>
            <w:tcBorders>
              <w:top w:val="single" w:sz="2" w:space="0" w:color="000000"/>
              <w:left w:val="single" w:sz="2" w:space="0" w:color="000000"/>
              <w:bottom w:val="single" w:sz="2" w:space="0" w:color="000000"/>
            </w:tcBorders>
            <w:tcMar>
              <w:top w:w="55" w:type="dxa"/>
              <w:left w:w="55" w:type="dxa"/>
              <w:bottom w:w="55" w:type="dxa"/>
              <w:right w:w="55" w:type="dxa"/>
            </w:tcMar>
          </w:tcPr>
          <w:p w:rsidR="008459E8" w:rsidRDefault="008459E8">
            <w:pPr>
              <w:pStyle w:val="TableContents"/>
              <w:rPr>
                <w:rFonts w:ascii="Arial" w:hAnsi="Arial"/>
                <w:sz w:val="28"/>
                <w:szCs w:val="28"/>
              </w:rPr>
            </w:pPr>
          </w:p>
        </w:tc>
        <w:tc>
          <w:tcPr>
            <w:tcW w:w="1337" w:type="dxa"/>
            <w:tcBorders>
              <w:top w:val="single" w:sz="2" w:space="0" w:color="000000"/>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Mass</w:t>
            </w:r>
          </w:p>
        </w:tc>
        <w:tc>
          <w:tcPr>
            <w:tcW w:w="1337" w:type="dxa"/>
            <w:tcBorders>
              <w:top w:val="single" w:sz="2" w:space="0" w:color="000000"/>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X-Pos.</w:t>
            </w:r>
          </w:p>
        </w:tc>
        <w:tc>
          <w:tcPr>
            <w:tcW w:w="1337" w:type="dxa"/>
            <w:tcBorders>
              <w:top w:val="single" w:sz="2" w:space="0" w:color="000000"/>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Y-</w:t>
            </w:r>
            <w:proofErr w:type="spellStart"/>
            <w:r>
              <w:rPr>
                <w:rFonts w:ascii="Arial" w:hAnsi="Arial"/>
                <w:sz w:val="28"/>
                <w:szCs w:val="28"/>
              </w:rPr>
              <w:t>Pos</w:t>
            </w:r>
            <w:proofErr w:type="spellEnd"/>
          </w:p>
        </w:tc>
        <w:tc>
          <w:tcPr>
            <w:tcW w:w="1337" w:type="dxa"/>
            <w:tcBorders>
              <w:top w:val="single" w:sz="2" w:space="0" w:color="000000"/>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X-Vel.</w:t>
            </w:r>
          </w:p>
        </w:tc>
        <w:tc>
          <w:tcPr>
            <w:tcW w:w="13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Y-Ve</w:t>
            </w:r>
            <w:r w:rsidR="004A5A67">
              <w:rPr>
                <w:rFonts w:ascii="Arial" w:hAnsi="Arial"/>
                <w:sz w:val="28"/>
                <w:szCs w:val="28"/>
              </w:rPr>
              <w:t>l</w:t>
            </w:r>
            <w:r>
              <w:rPr>
                <w:rFonts w:ascii="Arial" w:hAnsi="Arial"/>
                <w:sz w:val="28"/>
                <w:szCs w:val="28"/>
              </w:rPr>
              <w:t>.</w:t>
            </w:r>
          </w:p>
        </w:tc>
      </w:tr>
      <w:tr w:rsidR="008459E8">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rPr>
                <w:rFonts w:ascii="Arial" w:hAnsi="Arial"/>
                <w:sz w:val="28"/>
                <w:szCs w:val="28"/>
              </w:rPr>
            </w:pPr>
            <w:r>
              <w:rPr>
                <w:rFonts w:ascii="Arial" w:hAnsi="Arial"/>
                <w:sz w:val="28"/>
                <w:szCs w:val="28"/>
              </w:rPr>
              <w:t>Body 1</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1000</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0</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0</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0</w:t>
            </w:r>
          </w:p>
        </w:tc>
        <w:tc>
          <w:tcPr>
            <w:tcW w:w="133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0</w:t>
            </w:r>
          </w:p>
        </w:tc>
      </w:tr>
      <w:tr w:rsidR="008459E8">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rPr>
                <w:rFonts w:ascii="Arial" w:hAnsi="Arial"/>
                <w:sz w:val="28"/>
                <w:szCs w:val="28"/>
              </w:rPr>
            </w:pPr>
            <w:r>
              <w:rPr>
                <w:rFonts w:ascii="Arial" w:hAnsi="Arial"/>
                <w:sz w:val="28"/>
                <w:szCs w:val="28"/>
              </w:rPr>
              <w:t>Body 2</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1</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142</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0</w:t>
            </w:r>
          </w:p>
        </w:tc>
        <w:tc>
          <w:tcPr>
            <w:tcW w:w="1337" w:type="dxa"/>
            <w:tcBorders>
              <w:left w:val="single" w:sz="2" w:space="0" w:color="000000"/>
              <w:bottom w:val="single" w:sz="2" w:space="0" w:color="000000"/>
            </w:tcBorders>
            <w:tcMar>
              <w:top w:w="55" w:type="dxa"/>
              <w:left w:w="55" w:type="dxa"/>
              <w:bottom w:w="55" w:type="dxa"/>
              <w:right w:w="55" w:type="dxa"/>
            </w:tcMar>
          </w:tcPr>
          <w:p w:rsidR="008459E8" w:rsidRDefault="00B77FDB">
            <w:pPr>
              <w:pStyle w:val="TableContents"/>
              <w:jc w:val="center"/>
              <w:rPr>
                <w:rFonts w:ascii="Arial" w:hAnsi="Arial"/>
                <w:sz w:val="28"/>
                <w:szCs w:val="28"/>
              </w:rPr>
            </w:pPr>
            <w:r>
              <w:rPr>
                <w:rFonts w:ascii="Arial" w:hAnsi="Arial"/>
                <w:sz w:val="28"/>
                <w:szCs w:val="28"/>
              </w:rPr>
              <w:t>0</w:t>
            </w:r>
          </w:p>
        </w:tc>
        <w:tc>
          <w:tcPr>
            <w:tcW w:w="133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59E8" w:rsidRDefault="00B77FDB" w:rsidP="004A5A67">
            <w:pPr>
              <w:pStyle w:val="TableContents"/>
              <w:jc w:val="center"/>
              <w:rPr>
                <w:rFonts w:ascii="Arial" w:hAnsi="Arial"/>
                <w:sz w:val="28"/>
                <w:szCs w:val="28"/>
              </w:rPr>
            </w:pPr>
            <w:r>
              <w:rPr>
                <w:rFonts w:ascii="Arial" w:hAnsi="Arial"/>
                <w:sz w:val="28"/>
                <w:szCs w:val="28"/>
              </w:rPr>
              <w:t>26</w:t>
            </w:r>
            <w:r w:rsidR="004A5A67">
              <w:rPr>
                <w:rFonts w:ascii="Arial" w:hAnsi="Arial"/>
                <w:sz w:val="28"/>
                <w:szCs w:val="28"/>
              </w:rPr>
              <w:t>5</w:t>
            </w:r>
          </w:p>
        </w:tc>
      </w:tr>
    </w:tbl>
    <w:p w:rsidR="008459E8" w:rsidRDefault="008459E8">
      <w:pPr>
        <w:pStyle w:val="Standard"/>
        <w:autoSpaceDE w:val="0"/>
        <w:rPr>
          <w:rFonts w:ascii="Arial" w:hAnsi="Arial"/>
          <w:sz w:val="28"/>
          <w:szCs w:val="28"/>
        </w:rPr>
      </w:pPr>
    </w:p>
    <w:p w:rsidR="008459E8" w:rsidRPr="002578C0" w:rsidRDefault="00B77FDB" w:rsidP="00DC038C">
      <w:pPr>
        <w:pStyle w:val="Standard"/>
        <w:numPr>
          <w:ilvl w:val="0"/>
          <w:numId w:val="12"/>
        </w:numPr>
        <w:autoSpaceDE w:val="0"/>
        <w:ind w:left="1080"/>
        <w:rPr>
          <w:rFonts w:ascii="Arial" w:hAnsi="Arial"/>
          <w:sz w:val="28"/>
          <w:szCs w:val="28"/>
          <w:highlight w:val="yellow"/>
        </w:rPr>
      </w:pPr>
      <w:r w:rsidRPr="002578C0">
        <w:rPr>
          <w:rFonts w:ascii="Arial" w:hAnsi="Arial"/>
          <w:sz w:val="28"/>
          <w:szCs w:val="28"/>
          <w:highlight w:val="yellow"/>
        </w:rPr>
        <w:t xml:space="preserve">Answer </w:t>
      </w:r>
      <w:r w:rsidRPr="002578C0">
        <w:rPr>
          <w:rFonts w:ascii="Arial" w:hAnsi="Arial"/>
          <w:b/>
          <w:sz w:val="28"/>
          <w:szCs w:val="28"/>
          <w:highlight w:val="yellow"/>
        </w:rPr>
        <w:t>Part 1, Question 6</w:t>
      </w:r>
      <w:r w:rsidRPr="002578C0">
        <w:rPr>
          <w:rFonts w:ascii="Arial" w:hAnsi="Arial"/>
          <w:sz w:val="28"/>
          <w:szCs w:val="28"/>
          <w:highlight w:val="yellow"/>
        </w:rPr>
        <w:t xml:space="preserve"> in the answer packet.  Share your result with the class.</w:t>
      </w:r>
    </w:p>
    <w:p w:rsidR="008459E8" w:rsidRPr="002578C0" w:rsidRDefault="008459E8" w:rsidP="00DC038C">
      <w:pPr>
        <w:pStyle w:val="Standard"/>
        <w:autoSpaceDE w:val="0"/>
        <w:ind w:left="750"/>
        <w:rPr>
          <w:rFonts w:ascii="Arial" w:hAnsi="Arial"/>
          <w:sz w:val="28"/>
          <w:szCs w:val="28"/>
          <w:highlight w:val="yellow"/>
        </w:rPr>
      </w:pPr>
    </w:p>
    <w:p w:rsidR="008459E8" w:rsidRPr="002578C0" w:rsidRDefault="00B77FDB" w:rsidP="00DC038C">
      <w:pPr>
        <w:pStyle w:val="Standard"/>
        <w:numPr>
          <w:ilvl w:val="0"/>
          <w:numId w:val="12"/>
        </w:numPr>
        <w:autoSpaceDE w:val="0"/>
        <w:ind w:left="1080"/>
        <w:rPr>
          <w:rFonts w:ascii="Arial" w:hAnsi="Arial"/>
          <w:sz w:val="28"/>
          <w:szCs w:val="28"/>
          <w:highlight w:val="yellow"/>
        </w:rPr>
      </w:pPr>
      <w:r w:rsidRPr="002578C0">
        <w:rPr>
          <w:rFonts w:ascii="Arial" w:hAnsi="Arial"/>
          <w:sz w:val="28"/>
          <w:szCs w:val="28"/>
          <w:highlight w:val="yellow"/>
        </w:rPr>
        <w:t>Test your prediction with the simulator.</w:t>
      </w:r>
    </w:p>
    <w:p w:rsidR="008459E8" w:rsidRDefault="008459E8">
      <w:pPr>
        <w:pStyle w:val="Standard"/>
        <w:autoSpaceDE w:val="0"/>
        <w:rPr>
          <w:rFonts w:ascii="Arial" w:hAnsi="Arial"/>
          <w:sz w:val="28"/>
          <w:szCs w:val="28"/>
        </w:rPr>
      </w:pPr>
    </w:p>
    <w:p w:rsidR="00507172" w:rsidRDefault="00507172">
      <w:pPr>
        <w:pStyle w:val="Standard"/>
        <w:autoSpaceDE w:val="0"/>
        <w:rPr>
          <w:rFonts w:ascii="Arial" w:hAnsi="Arial"/>
          <w:sz w:val="28"/>
          <w:szCs w:val="28"/>
        </w:rPr>
      </w:pPr>
    </w:p>
    <w:p w:rsidR="00507172" w:rsidRDefault="00507172">
      <w:pPr>
        <w:pStyle w:val="Standard"/>
        <w:autoSpaceDE w:val="0"/>
        <w:rPr>
          <w:rFonts w:ascii="Arial" w:hAnsi="Arial"/>
          <w:sz w:val="28"/>
          <w:szCs w:val="28"/>
        </w:rPr>
      </w:pPr>
    </w:p>
    <w:p w:rsidR="00507172" w:rsidRDefault="00507172">
      <w:pPr>
        <w:pStyle w:val="Standard"/>
        <w:autoSpaceDE w:val="0"/>
        <w:rPr>
          <w:rFonts w:ascii="Arial" w:hAnsi="Arial"/>
          <w:sz w:val="28"/>
          <w:szCs w:val="28"/>
        </w:rPr>
      </w:pPr>
    </w:p>
    <w:p w:rsidR="00507172" w:rsidRDefault="00507172">
      <w:pPr>
        <w:pStyle w:val="Standard"/>
        <w:autoSpaceDE w:val="0"/>
        <w:rPr>
          <w:rFonts w:ascii="Arial" w:hAnsi="Arial"/>
          <w:sz w:val="28"/>
          <w:szCs w:val="28"/>
        </w:rPr>
      </w:pPr>
    </w:p>
    <w:p w:rsidR="00507172" w:rsidRDefault="00507172">
      <w:pPr>
        <w:pStyle w:val="Standard"/>
        <w:autoSpaceDE w:val="0"/>
        <w:rPr>
          <w:rFonts w:ascii="Arial" w:hAnsi="Arial"/>
          <w:sz w:val="28"/>
          <w:szCs w:val="28"/>
        </w:rPr>
      </w:pPr>
    </w:p>
    <w:p w:rsidR="008459E8" w:rsidRDefault="00AB2E54">
      <w:pPr>
        <w:pStyle w:val="Standard"/>
        <w:autoSpaceDE w:val="0"/>
        <w:rPr>
          <w:rFonts w:ascii="Arial" w:hAnsi="Arial"/>
          <w:sz w:val="28"/>
          <w:szCs w:val="28"/>
        </w:rPr>
      </w:pPr>
      <w:r w:rsidRPr="002578C0">
        <w:rPr>
          <w:rFonts w:ascii="Arial" w:hAnsi="Arial"/>
          <w:sz w:val="28"/>
          <w:szCs w:val="28"/>
          <w:highlight w:val="yellow"/>
        </w:rPr>
        <w:t xml:space="preserve">Once Newton came up with his ideas about gravity, he was able to tie them to </w:t>
      </w:r>
      <w:proofErr w:type="spellStart"/>
      <w:r w:rsidRPr="002578C0">
        <w:rPr>
          <w:rFonts w:ascii="Arial" w:hAnsi="Arial"/>
          <w:sz w:val="28"/>
          <w:szCs w:val="28"/>
          <w:highlight w:val="yellow"/>
        </w:rPr>
        <w:t>Kepler’s</w:t>
      </w:r>
      <w:proofErr w:type="spellEnd"/>
      <w:r w:rsidRPr="002578C0">
        <w:rPr>
          <w:rFonts w:ascii="Arial" w:hAnsi="Arial"/>
          <w:sz w:val="28"/>
          <w:szCs w:val="28"/>
          <w:highlight w:val="yellow"/>
        </w:rPr>
        <w:t xml:space="preserve"> laws.  Using these ideas we have a generalized version of </w:t>
      </w:r>
      <w:proofErr w:type="spellStart"/>
      <w:r w:rsidR="00B77FDB" w:rsidRPr="002578C0">
        <w:rPr>
          <w:rFonts w:ascii="Arial" w:hAnsi="Arial"/>
          <w:sz w:val="28"/>
          <w:szCs w:val="28"/>
          <w:highlight w:val="yellow"/>
        </w:rPr>
        <w:t>Kepler's</w:t>
      </w:r>
      <w:proofErr w:type="spellEnd"/>
      <w:r w:rsidR="00B77FDB" w:rsidRPr="002578C0">
        <w:rPr>
          <w:rFonts w:ascii="Arial" w:hAnsi="Arial"/>
          <w:sz w:val="28"/>
          <w:szCs w:val="28"/>
          <w:highlight w:val="yellow"/>
        </w:rPr>
        <w:t xml:space="preserve"> Third Law,</w:t>
      </w:r>
      <w:r w:rsidRPr="002578C0">
        <w:rPr>
          <w:rFonts w:ascii="Arial" w:hAnsi="Arial"/>
          <w:sz w:val="28"/>
          <w:szCs w:val="28"/>
          <w:highlight w:val="yellow"/>
        </w:rPr>
        <w:t xml:space="preserve"> which </w:t>
      </w:r>
      <w:bookmarkStart w:id="0" w:name="_GoBack"/>
      <w:r w:rsidRPr="002578C0">
        <w:rPr>
          <w:rFonts w:ascii="Arial" w:hAnsi="Arial"/>
          <w:sz w:val="28"/>
          <w:szCs w:val="28"/>
          <w:highlight w:val="yellow"/>
        </w:rPr>
        <w:t xml:space="preserve">shows that the constant </w:t>
      </w:r>
      <w:r w:rsidRPr="002578C0">
        <w:rPr>
          <w:rFonts w:ascii="Arial" w:hAnsi="Arial"/>
          <w:i/>
          <w:sz w:val="28"/>
          <w:szCs w:val="28"/>
          <w:highlight w:val="yellow"/>
        </w:rPr>
        <w:t>k</w:t>
      </w:r>
      <w:r w:rsidRPr="002578C0">
        <w:rPr>
          <w:rFonts w:ascii="Arial" w:hAnsi="Arial"/>
          <w:sz w:val="28"/>
          <w:szCs w:val="28"/>
          <w:highlight w:val="yellow"/>
        </w:rPr>
        <w:t xml:space="preserve"> is related to both the central mass and the mass of the orbiting body:</w:t>
      </w:r>
      <w:bookmarkEnd w:id="0"/>
    </w:p>
    <w:p w:rsidR="008459E8" w:rsidRDefault="008459E8">
      <w:pPr>
        <w:pStyle w:val="Standard"/>
        <w:autoSpaceDE w:val="0"/>
        <w:ind w:left="725"/>
        <w:rPr>
          <w:rFonts w:ascii="Arial" w:hAnsi="Arial"/>
          <w:sz w:val="28"/>
          <w:szCs w:val="28"/>
        </w:rPr>
      </w:pPr>
    </w:p>
    <w:p w:rsidR="008459E8" w:rsidRDefault="002578C0">
      <w:pPr>
        <w:pStyle w:val="Standard"/>
        <w:autoSpaceDE w:val="0"/>
        <w:ind w:left="725"/>
        <w:jc w:val="center"/>
        <w:rPr>
          <w:rFonts w:ascii="Arial" w:hAnsi="Arial"/>
          <w:sz w:val="28"/>
          <w:szCs w:val="28"/>
        </w:rPr>
      </w:pPr>
      <m:oMath>
        <m:sSup>
          <m:sSupPr>
            <m:ctrlPr>
              <w:rPr>
                <w:rFonts w:ascii="Cambria Math" w:hAnsi="Cambria Math"/>
                <w:sz w:val="32"/>
                <w:szCs w:val="32"/>
              </w:rPr>
            </m:ctrlPr>
          </m:sSupPr>
          <m:e>
            <m:r>
              <w:rPr>
                <w:rFonts w:ascii="Cambria Math" w:hAnsi="Cambria Math"/>
                <w:sz w:val="32"/>
                <w:szCs w:val="32"/>
              </w:rPr>
              <m:t>a</m:t>
            </m:r>
          </m:e>
          <m:sup>
            <m:r>
              <w:rPr>
                <w:rFonts w:ascii="Cambria Math" w:hAnsi="Cambria Math"/>
                <w:sz w:val="32"/>
                <w:szCs w:val="32"/>
              </w:rPr>
              <m:t>3</m:t>
            </m:r>
          </m:sup>
        </m:sSup>
        <m:r>
          <m:rPr>
            <m:sty m:val="p"/>
          </m:rPr>
          <w:rPr>
            <w:rFonts w:ascii="Cambria Math" w:hAnsi="Cambria Math"/>
            <w:sz w:val="32"/>
            <w:szCs w:val="32"/>
          </w:rPr>
          <m:t>=</m:t>
        </m:r>
        <m:sSup>
          <m:sSupPr>
            <m:ctrlPr>
              <w:rPr>
                <w:rFonts w:ascii="Cambria Math" w:hAnsi="Cambria Math"/>
                <w:sz w:val="32"/>
                <w:szCs w:val="32"/>
              </w:rPr>
            </m:ctrlPr>
          </m:sSupPr>
          <m:e>
            <m:r>
              <w:rPr>
                <w:rFonts w:ascii="Cambria Math" w:hAnsi="Cambria Math"/>
                <w:sz w:val="32"/>
                <w:szCs w:val="32"/>
              </w:rPr>
              <m:t>P</m:t>
            </m:r>
          </m:e>
          <m:sup>
            <m:r>
              <w:rPr>
                <w:rFonts w:ascii="Cambria Math" w:hAnsi="Cambria Math"/>
                <w:sz w:val="32"/>
                <w:szCs w:val="32"/>
              </w:rPr>
              <m:t>2</m:t>
            </m:r>
          </m:sup>
        </m:sSup>
        <m:f>
          <m:fPr>
            <m:ctrlPr>
              <w:rPr>
                <w:rFonts w:ascii="Cambria Math" w:hAnsi="Cambria Math"/>
                <w:sz w:val="32"/>
                <w:szCs w:val="32"/>
              </w:rPr>
            </m:ctrlPr>
          </m:fPr>
          <m:num>
            <m:r>
              <w:rPr>
                <w:rFonts w:ascii="Cambria Math" w:hAnsi="Cambria Math"/>
                <w:sz w:val="32"/>
                <w:szCs w:val="32"/>
              </w:rPr>
              <m:t>G(M+m)</m:t>
            </m:r>
          </m:num>
          <m:den>
            <m:r>
              <w:rPr>
                <w:rFonts w:ascii="Cambria Math" w:hAnsi="Cambria Math"/>
                <w:sz w:val="32"/>
                <w:szCs w:val="32"/>
              </w:rPr>
              <m:t>4</m:t>
            </m:r>
            <m:sSup>
              <m:sSupPr>
                <m:ctrlPr>
                  <w:rPr>
                    <w:rFonts w:ascii="Cambria Math" w:hAnsi="Cambria Math"/>
                    <w:sz w:val="32"/>
                    <w:szCs w:val="32"/>
                  </w:rPr>
                </m:ctrlPr>
              </m:sSupPr>
              <m:e>
                <m:r>
                  <w:rPr>
                    <w:rFonts w:ascii="Cambria Math" w:hAnsi="Cambria Math"/>
                    <w:sz w:val="32"/>
                    <w:szCs w:val="32"/>
                  </w:rPr>
                  <m:t>π</m:t>
                </m:r>
              </m:e>
              <m:sup>
                <m:r>
                  <w:rPr>
                    <w:rFonts w:ascii="Cambria Math" w:hAnsi="Cambria Math"/>
                    <w:sz w:val="32"/>
                    <w:szCs w:val="32"/>
                  </w:rPr>
                  <m:t>2</m:t>
                </m:r>
              </m:sup>
            </m:sSup>
          </m:den>
        </m:f>
      </m:oMath>
      <w:r w:rsidR="00B77FDB">
        <w:rPr>
          <w:rFonts w:ascii="Arial" w:hAnsi="Arial"/>
          <w:sz w:val="28"/>
          <w:szCs w:val="28"/>
        </w:rPr>
        <w:t>,</w:t>
      </w:r>
    </w:p>
    <w:p w:rsidR="008459E8" w:rsidRDefault="008459E8">
      <w:pPr>
        <w:pStyle w:val="Standard"/>
        <w:autoSpaceDE w:val="0"/>
        <w:ind w:left="725"/>
        <w:rPr>
          <w:rFonts w:ascii="Arial" w:hAnsi="Arial"/>
          <w:sz w:val="28"/>
          <w:szCs w:val="28"/>
        </w:rPr>
      </w:pPr>
    </w:p>
    <w:p w:rsidR="008459E8" w:rsidRDefault="00AB2E54">
      <w:pPr>
        <w:pStyle w:val="Standard"/>
        <w:autoSpaceDE w:val="0"/>
        <w:rPr>
          <w:rFonts w:ascii="Arial" w:hAnsi="Arial"/>
          <w:sz w:val="28"/>
          <w:szCs w:val="28"/>
        </w:rPr>
      </w:pPr>
      <w:r>
        <w:rPr>
          <w:rFonts w:ascii="Arial" w:hAnsi="Arial"/>
          <w:sz w:val="28"/>
          <w:szCs w:val="28"/>
        </w:rPr>
        <w:t>Let’s see w</w:t>
      </w:r>
      <w:r w:rsidR="00B77FDB">
        <w:rPr>
          <w:rFonts w:ascii="Arial" w:hAnsi="Arial"/>
          <w:sz w:val="28"/>
          <w:szCs w:val="28"/>
        </w:rPr>
        <w:t xml:space="preserve">hat happens to the </w:t>
      </w:r>
      <w:r w:rsidR="00B77FDB">
        <w:rPr>
          <w:rFonts w:ascii="Arial" w:hAnsi="Arial"/>
          <w:b/>
          <w:bCs/>
          <w:i/>
          <w:iCs/>
          <w:sz w:val="28"/>
          <w:szCs w:val="28"/>
        </w:rPr>
        <w:t>orbital velocity</w:t>
      </w:r>
      <w:r w:rsidR="00B77FDB">
        <w:rPr>
          <w:rFonts w:ascii="Arial" w:hAnsi="Arial"/>
          <w:sz w:val="28"/>
          <w:szCs w:val="28"/>
        </w:rPr>
        <w:t xml:space="preserve"> and </w:t>
      </w:r>
      <w:r w:rsidR="00B77FDB">
        <w:rPr>
          <w:rFonts w:ascii="Arial" w:hAnsi="Arial"/>
          <w:b/>
          <w:bCs/>
          <w:i/>
          <w:iCs/>
          <w:sz w:val="28"/>
          <w:szCs w:val="28"/>
        </w:rPr>
        <w:t>orbital period</w:t>
      </w:r>
      <w:r w:rsidR="00B77FDB">
        <w:rPr>
          <w:rFonts w:ascii="Arial" w:hAnsi="Arial"/>
          <w:sz w:val="28"/>
          <w:szCs w:val="28"/>
        </w:rPr>
        <w:t xml:space="preserve"> of a circular orbit i</w:t>
      </w:r>
      <w:r>
        <w:rPr>
          <w:rFonts w:ascii="Arial" w:hAnsi="Arial"/>
          <w:sz w:val="28"/>
          <w:szCs w:val="28"/>
        </w:rPr>
        <w:t>f the central mass is increased:</w:t>
      </w:r>
    </w:p>
    <w:p w:rsidR="008459E8" w:rsidRDefault="008459E8">
      <w:pPr>
        <w:pStyle w:val="Standard"/>
        <w:autoSpaceDE w:val="0"/>
        <w:rPr>
          <w:rFonts w:ascii="Arial" w:hAnsi="Arial"/>
          <w:sz w:val="28"/>
          <w:szCs w:val="28"/>
        </w:rPr>
      </w:pPr>
    </w:p>
    <w:p w:rsidR="008459E8" w:rsidRDefault="00B77FDB" w:rsidP="00AB2E54">
      <w:pPr>
        <w:pStyle w:val="Standard"/>
        <w:numPr>
          <w:ilvl w:val="0"/>
          <w:numId w:val="13"/>
        </w:numPr>
        <w:autoSpaceDE w:val="0"/>
        <w:ind w:left="1063" w:hanging="338"/>
      </w:pPr>
      <w:r>
        <w:rPr>
          <w:rFonts w:ascii="Arial" w:hAnsi="Arial"/>
          <w:sz w:val="28"/>
          <w:szCs w:val="28"/>
        </w:rPr>
        <w:t xml:space="preserve">Reset the simulator to the starting values given in the previous table.  </w:t>
      </w:r>
    </w:p>
    <w:p w:rsidR="008459E8" w:rsidRDefault="008459E8">
      <w:pPr>
        <w:pStyle w:val="Standard"/>
        <w:autoSpaceDE w:val="0"/>
        <w:ind w:left="1063" w:hanging="338"/>
      </w:pPr>
    </w:p>
    <w:p w:rsidR="008459E8" w:rsidRDefault="00B77FDB" w:rsidP="00AB2E54">
      <w:pPr>
        <w:pStyle w:val="Standard"/>
        <w:numPr>
          <w:ilvl w:val="0"/>
          <w:numId w:val="13"/>
        </w:numPr>
        <w:autoSpaceDE w:val="0"/>
        <w:ind w:left="1063" w:hanging="338"/>
      </w:pPr>
      <w:r>
        <w:rPr>
          <w:rFonts w:ascii="Arial" w:hAnsi="Arial"/>
          <w:sz w:val="28"/>
          <w:szCs w:val="28"/>
        </w:rPr>
        <w:t>Increase the mass of the orbiting body (body 2) until there is a noticeable wobble in the central mass.</w:t>
      </w:r>
    </w:p>
    <w:p w:rsidR="008459E8" w:rsidRDefault="008459E8">
      <w:pPr>
        <w:pStyle w:val="Standard"/>
        <w:autoSpaceDE w:val="0"/>
        <w:ind w:left="1063" w:hanging="338"/>
      </w:pPr>
    </w:p>
    <w:p w:rsidR="008459E8" w:rsidRDefault="00B77FDB" w:rsidP="00AB2E54">
      <w:pPr>
        <w:pStyle w:val="Standard"/>
        <w:numPr>
          <w:ilvl w:val="0"/>
          <w:numId w:val="13"/>
        </w:numPr>
        <w:autoSpaceDE w:val="0"/>
        <w:ind w:left="1063" w:hanging="338"/>
      </w:pPr>
      <w:r>
        <w:rPr>
          <w:rFonts w:ascii="Arial" w:hAnsi="Arial"/>
          <w:sz w:val="28"/>
          <w:szCs w:val="28"/>
        </w:rPr>
        <w:t xml:space="preserve">In your group, answer </w:t>
      </w:r>
      <w:r>
        <w:rPr>
          <w:rFonts w:ascii="Arial" w:hAnsi="Arial"/>
          <w:b/>
          <w:bCs/>
          <w:sz w:val="28"/>
          <w:szCs w:val="28"/>
        </w:rPr>
        <w:t>Part 1, Question</w:t>
      </w:r>
      <w:r w:rsidR="0033419F">
        <w:rPr>
          <w:rFonts w:ascii="Arial" w:hAnsi="Arial"/>
          <w:b/>
          <w:bCs/>
          <w:sz w:val="28"/>
          <w:szCs w:val="28"/>
        </w:rPr>
        <w:t>s</w:t>
      </w:r>
      <w:r>
        <w:rPr>
          <w:rFonts w:ascii="Arial" w:hAnsi="Arial"/>
          <w:b/>
          <w:bCs/>
          <w:sz w:val="28"/>
          <w:szCs w:val="28"/>
        </w:rPr>
        <w:t xml:space="preserve"> 7</w:t>
      </w:r>
      <w:r w:rsidR="0033419F">
        <w:rPr>
          <w:rFonts w:ascii="Arial" w:hAnsi="Arial"/>
          <w:b/>
          <w:bCs/>
          <w:sz w:val="28"/>
          <w:szCs w:val="28"/>
        </w:rPr>
        <w:t xml:space="preserve"> and 8</w:t>
      </w:r>
      <w:r>
        <w:rPr>
          <w:rFonts w:ascii="Arial" w:hAnsi="Arial"/>
          <w:b/>
          <w:bCs/>
          <w:sz w:val="28"/>
          <w:szCs w:val="28"/>
        </w:rPr>
        <w:t>.</w:t>
      </w:r>
    </w:p>
    <w:p w:rsidR="008459E8" w:rsidRDefault="008459E8">
      <w:pPr>
        <w:pStyle w:val="Standard"/>
        <w:autoSpaceDE w:val="0"/>
        <w:ind w:left="1063" w:hanging="338"/>
      </w:pPr>
    </w:p>
    <w:p w:rsidR="008459E8" w:rsidRDefault="00B77FDB" w:rsidP="00AB2E54">
      <w:pPr>
        <w:pStyle w:val="Standard"/>
        <w:numPr>
          <w:ilvl w:val="0"/>
          <w:numId w:val="13"/>
        </w:numPr>
        <w:autoSpaceDE w:val="0"/>
        <w:ind w:left="1063" w:hanging="338"/>
      </w:pPr>
      <w:r>
        <w:rPr>
          <w:rFonts w:ascii="Arial" w:hAnsi="Arial"/>
          <w:sz w:val="28"/>
          <w:szCs w:val="28"/>
        </w:rPr>
        <w:t xml:space="preserve">Work with your partner group to come to a consensus on your answers.  </w:t>
      </w:r>
    </w:p>
    <w:p w:rsidR="008459E8" w:rsidRDefault="008459E8">
      <w:pPr>
        <w:pStyle w:val="Standard"/>
        <w:autoSpaceDE w:val="0"/>
        <w:ind w:left="1063" w:hanging="338"/>
      </w:pPr>
    </w:p>
    <w:p w:rsidR="008459E8" w:rsidRDefault="00B77FDB" w:rsidP="00AB2E54">
      <w:pPr>
        <w:pStyle w:val="Standard"/>
        <w:numPr>
          <w:ilvl w:val="0"/>
          <w:numId w:val="13"/>
        </w:numPr>
        <w:autoSpaceDE w:val="0"/>
        <w:ind w:left="1063" w:hanging="338"/>
      </w:pPr>
      <w:r>
        <w:rPr>
          <w:rFonts w:ascii="Arial" w:hAnsi="Arial"/>
          <w:sz w:val="28"/>
          <w:szCs w:val="28"/>
        </w:rPr>
        <w:t>Share your answers with the class.</w:t>
      </w: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p w:rsidR="008459E8" w:rsidRDefault="00B77FDB">
      <w:pPr>
        <w:pStyle w:val="Standard"/>
        <w:pageBreakBefore/>
        <w:autoSpaceDE w:val="0"/>
        <w:rPr>
          <w:rFonts w:ascii="Arial" w:hAnsi="Arial"/>
          <w:b/>
          <w:bCs/>
          <w:sz w:val="28"/>
          <w:szCs w:val="28"/>
          <w:u w:val="single"/>
        </w:rPr>
      </w:pPr>
      <w:r>
        <w:rPr>
          <w:rFonts w:ascii="Arial" w:hAnsi="Arial"/>
          <w:b/>
          <w:bCs/>
          <w:sz w:val="28"/>
          <w:szCs w:val="28"/>
          <w:u w:val="single"/>
        </w:rPr>
        <w:lastRenderedPageBreak/>
        <w:t>Part 2:</w:t>
      </w:r>
    </w:p>
    <w:p w:rsidR="008459E8" w:rsidRDefault="008459E8">
      <w:pPr>
        <w:pStyle w:val="Standard"/>
        <w:autoSpaceDE w:val="0"/>
        <w:rPr>
          <w:rFonts w:ascii="Arial" w:hAnsi="Arial"/>
          <w:sz w:val="28"/>
          <w:szCs w:val="28"/>
        </w:rPr>
      </w:pPr>
    </w:p>
    <w:p w:rsidR="008459E8" w:rsidRDefault="00B77FDB">
      <w:pPr>
        <w:pStyle w:val="Standard"/>
        <w:autoSpaceDE w:val="0"/>
        <w:rPr>
          <w:rFonts w:ascii="Arial" w:hAnsi="Arial"/>
          <w:sz w:val="28"/>
          <w:szCs w:val="28"/>
        </w:rPr>
      </w:pPr>
      <w:r>
        <w:rPr>
          <w:rFonts w:ascii="Arial" w:hAnsi="Arial"/>
          <w:sz w:val="28"/>
          <w:szCs w:val="28"/>
        </w:rPr>
        <w:t>In this section, we look at the Jovian system.</w:t>
      </w:r>
    </w:p>
    <w:p w:rsidR="008459E8" w:rsidRDefault="008459E8">
      <w:pPr>
        <w:pStyle w:val="Standard"/>
        <w:autoSpaceDE w:val="0"/>
        <w:rPr>
          <w:rFonts w:ascii="Arial" w:hAnsi="Arial"/>
          <w:sz w:val="28"/>
          <w:szCs w:val="28"/>
        </w:rPr>
      </w:pPr>
    </w:p>
    <w:p w:rsidR="008459E8" w:rsidRDefault="00B77FDB" w:rsidP="00234B7B">
      <w:pPr>
        <w:pStyle w:val="Standard"/>
        <w:numPr>
          <w:ilvl w:val="0"/>
          <w:numId w:val="14"/>
        </w:numPr>
        <w:autoSpaceDE w:val="0"/>
      </w:pPr>
      <w:r>
        <w:rPr>
          <w:rFonts w:ascii="Arial" w:hAnsi="Arial"/>
          <w:sz w:val="28"/>
          <w:szCs w:val="28"/>
        </w:rPr>
        <w:t xml:space="preserve">Below is a typical snapshot of Jupiter and its moons.  Use the picture to answer </w:t>
      </w:r>
      <w:r>
        <w:rPr>
          <w:rFonts w:ascii="Arial" w:hAnsi="Arial"/>
          <w:b/>
          <w:bCs/>
          <w:sz w:val="28"/>
          <w:szCs w:val="28"/>
        </w:rPr>
        <w:t>Part 2, Questions 1 and 2</w:t>
      </w:r>
      <w:r>
        <w:rPr>
          <w:rFonts w:ascii="Arial" w:hAnsi="Arial"/>
          <w:sz w:val="28"/>
          <w:szCs w:val="28"/>
        </w:rPr>
        <w:t xml:space="preserve">.  </w:t>
      </w:r>
    </w:p>
    <w:p w:rsidR="008459E8" w:rsidRDefault="008459E8">
      <w:pPr>
        <w:pStyle w:val="Standard"/>
        <w:autoSpaceDE w:val="0"/>
        <w:ind w:left="1063" w:hanging="338"/>
      </w:pPr>
    </w:p>
    <w:p w:rsidR="008459E8" w:rsidRDefault="00B77FDB" w:rsidP="00234B7B">
      <w:pPr>
        <w:pStyle w:val="Standard"/>
        <w:numPr>
          <w:ilvl w:val="0"/>
          <w:numId w:val="14"/>
        </w:numPr>
        <w:autoSpaceDE w:val="0"/>
      </w:pPr>
      <w:r>
        <w:rPr>
          <w:rFonts w:ascii="Arial" w:hAnsi="Arial"/>
          <w:sz w:val="28"/>
          <w:szCs w:val="28"/>
        </w:rPr>
        <w:t>Compare your answer with your partner group and come to a consensus on the answer.</w:t>
      </w:r>
    </w:p>
    <w:p w:rsidR="008459E8" w:rsidRDefault="008459E8">
      <w:pPr>
        <w:pStyle w:val="Standard"/>
        <w:autoSpaceDE w:val="0"/>
        <w:ind w:left="1063" w:hanging="338"/>
        <w:rPr>
          <w:rFonts w:ascii="Arial" w:hAnsi="Arial"/>
          <w:sz w:val="28"/>
          <w:szCs w:val="28"/>
        </w:rPr>
      </w:pPr>
    </w:p>
    <w:p w:rsidR="008459E8" w:rsidRDefault="00B77FDB">
      <w:pPr>
        <w:pStyle w:val="Standard"/>
        <w:autoSpaceDE w:val="0"/>
        <w:ind w:left="1063" w:hanging="338"/>
        <w:rPr>
          <w:rFonts w:ascii="Arial" w:hAnsi="Arial"/>
          <w:sz w:val="28"/>
          <w:szCs w:val="28"/>
        </w:rPr>
      </w:pPr>
      <w:r>
        <w:rPr>
          <w:rFonts w:ascii="Arial" w:hAnsi="Arial"/>
          <w:noProof/>
          <w:sz w:val="28"/>
          <w:szCs w:val="28"/>
          <w:lang w:eastAsia="en-US" w:bidi="ar-SA"/>
        </w:rPr>
        <w:drawing>
          <wp:anchor distT="0" distB="0" distL="114300" distR="114300" simplePos="0" relativeHeight="3" behindDoc="0" locked="0" layoutInCell="1" allowOverlap="1" wp14:anchorId="5E8E5661" wp14:editId="1594A80C">
            <wp:simplePos x="0" y="0"/>
            <wp:positionH relativeFrom="column">
              <wp:align>center</wp:align>
            </wp:positionH>
            <wp:positionV relativeFrom="paragraph">
              <wp:align>top</wp:align>
            </wp:positionV>
            <wp:extent cx="4488149" cy="765718"/>
            <wp:effectExtent l="0" t="0" r="7651" b="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488149" cy="765718"/>
                    </a:xfrm>
                    <a:prstGeom prst="rect">
                      <a:avLst/>
                    </a:prstGeom>
                  </pic:spPr>
                </pic:pic>
              </a:graphicData>
            </a:graphic>
          </wp:anchor>
        </w:drawing>
      </w:r>
    </w:p>
    <w:p w:rsidR="008459E8" w:rsidRDefault="00B77FDB" w:rsidP="00234B7B">
      <w:pPr>
        <w:pStyle w:val="Standard"/>
        <w:numPr>
          <w:ilvl w:val="0"/>
          <w:numId w:val="14"/>
        </w:numPr>
        <w:autoSpaceDE w:val="0"/>
      </w:pPr>
      <w:r>
        <w:rPr>
          <w:rFonts w:ascii="Arial" w:hAnsi="Arial"/>
          <w:sz w:val="28"/>
          <w:szCs w:val="28"/>
        </w:rPr>
        <w:t xml:space="preserve">Below are three snapshots of the of the Jovian system as viewed from above Jupiter's </w:t>
      </w:r>
      <w:proofErr w:type="gramStart"/>
      <w:r>
        <w:rPr>
          <w:rFonts w:ascii="Arial" w:hAnsi="Arial"/>
          <w:sz w:val="28"/>
          <w:szCs w:val="28"/>
        </w:rPr>
        <w:t>north pole</w:t>
      </w:r>
      <w:proofErr w:type="gramEnd"/>
      <w:r>
        <w:rPr>
          <w:rFonts w:ascii="Arial" w:hAnsi="Arial"/>
          <w:sz w:val="28"/>
          <w:szCs w:val="28"/>
        </w:rPr>
        <w:t>.  Sketch the system as it would be seen from Earth.  Share your sketches with the class.</w:t>
      </w:r>
    </w:p>
    <w:p w:rsidR="008459E8" w:rsidRDefault="008459E8">
      <w:pPr>
        <w:pStyle w:val="Standard"/>
        <w:autoSpaceDE w:val="0"/>
        <w:ind w:left="1063" w:hanging="338"/>
        <w:rPr>
          <w:rFonts w:ascii="Arial" w:hAnsi="Arial"/>
          <w:sz w:val="28"/>
          <w:szCs w:val="28"/>
        </w:rPr>
      </w:pPr>
    </w:p>
    <w:p w:rsidR="008459E8" w:rsidRDefault="00B77FDB">
      <w:pPr>
        <w:pStyle w:val="Standard"/>
        <w:autoSpaceDE w:val="0"/>
        <w:jc w:val="center"/>
        <w:rPr>
          <w:rFonts w:ascii="Arial" w:hAnsi="Arial"/>
          <w:sz w:val="28"/>
          <w:szCs w:val="28"/>
        </w:rPr>
      </w:pPr>
      <w:r>
        <w:rPr>
          <w:rFonts w:ascii="Arial" w:hAnsi="Arial"/>
          <w:noProof/>
          <w:sz w:val="28"/>
          <w:szCs w:val="28"/>
          <w:lang w:eastAsia="en-US" w:bidi="ar-SA"/>
        </w:rPr>
        <w:drawing>
          <wp:anchor distT="0" distB="0" distL="114300" distR="114300" simplePos="0" relativeHeight="4" behindDoc="0" locked="0" layoutInCell="1" allowOverlap="1">
            <wp:simplePos x="0" y="0"/>
            <wp:positionH relativeFrom="column">
              <wp:posOffset>1009040</wp:posOffset>
            </wp:positionH>
            <wp:positionV relativeFrom="paragraph">
              <wp:posOffset>0</wp:posOffset>
            </wp:positionV>
            <wp:extent cx="4450659" cy="3563599"/>
            <wp:effectExtent l="0" t="0" r="7041" b="0"/>
            <wp:wrapTopAndBottom/>
            <wp:docPr id="3"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450659" cy="3563599"/>
                    </a:xfrm>
                    <a:prstGeom prst="rect">
                      <a:avLst/>
                    </a:prstGeom>
                  </pic:spPr>
                </pic:pic>
              </a:graphicData>
            </a:graphic>
          </wp:anchor>
        </w:drawing>
      </w:r>
      <w:r>
        <w:rPr>
          <w:rFonts w:ascii="Arial" w:hAnsi="Arial"/>
          <w:sz w:val="28"/>
          <w:szCs w:val="28"/>
        </w:rPr>
        <w:t>Step 1</w:t>
      </w:r>
    </w:p>
    <w:p w:rsidR="008459E8" w:rsidRDefault="00B77FDB">
      <w:pPr>
        <w:pStyle w:val="Standard"/>
        <w:autoSpaceDE w:val="0"/>
        <w:jc w:val="center"/>
        <w:rPr>
          <w:rFonts w:ascii="Arial" w:hAnsi="Arial"/>
          <w:sz w:val="28"/>
          <w:szCs w:val="28"/>
        </w:rPr>
      </w:pPr>
      <w:r>
        <w:rPr>
          <w:rFonts w:ascii="Arial" w:hAnsi="Arial"/>
          <w:noProof/>
          <w:sz w:val="28"/>
          <w:szCs w:val="28"/>
          <w:lang w:eastAsia="en-US" w:bidi="ar-SA"/>
        </w:rPr>
        <w:lastRenderedPageBreak/>
        <w:drawing>
          <wp:anchor distT="0" distB="0" distL="114300" distR="114300" simplePos="0" relativeHeight="5" behindDoc="0" locked="0" layoutInCell="1" allowOverlap="1">
            <wp:simplePos x="0" y="0"/>
            <wp:positionH relativeFrom="column">
              <wp:posOffset>1031443</wp:posOffset>
            </wp:positionH>
            <wp:positionV relativeFrom="paragraph">
              <wp:posOffset>36758</wp:posOffset>
            </wp:positionV>
            <wp:extent cx="4309932" cy="3352281"/>
            <wp:effectExtent l="0" t="0" r="0" b="519"/>
            <wp:wrapTopAndBottom/>
            <wp:docPr id="4"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309932" cy="3352281"/>
                    </a:xfrm>
                    <a:prstGeom prst="rect">
                      <a:avLst/>
                    </a:prstGeom>
                  </pic:spPr>
                </pic:pic>
              </a:graphicData>
            </a:graphic>
          </wp:anchor>
        </w:drawing>
      </w:r>
      <w:r>
        <w:rPr>
          <w:rFonts w:ascii="Arial" w:hAnsi="Arial"/>
          <w:sz w:val="28"/>
          <w:szCs w:val="28"/>
        </w:rPr>
        <w:t>Step 2</w:t>
      </w:r>
    </w:p>
    <w:p w:rsidR="008459E8" w:rsidRDefault="00B77FDB">
      <w:pPr>
        <w:pStyle w:val="Standard"/>
        <w:autoSpaceDE w:val="0"/>
        <w:jc w:val="center"/>
        <w:rPr>
          <w:rFonts w:ascii="Arial" w:hAnsi="Arial"/>
          <w:sz w:val="28"/>
          <w:szCs w:val="28"/>
        </w:rPr>
      </w:pPr>
      <w:r>
        <w:rPr>
          <w:rFonts w:ascii="Arial" w:hAnsi="Arial"/>
          <w:noProof/>
          <w:sz w:val="28"/>
          <w:szCs w:val="28"/>
          <w:lang w:eastAsia="en-US" w:bidi="ar-SA"/>
        </w:rPr>
        <w:drawing>
          <wp:anchor distT="0" distB="0" distL="114300" distR="114300" simplePos="0" relativeHeight="6" behindDoc="0" locked="0" layoutInCell="1" allowOverlap="1">
            <wp:simplePos x="0" y="0"/>
            <wp:positionH relativeFrom="column">
              <wp:posOffset>1073871</wp:posOffset>
            </wp:positionH>
            <wp:positionV relativeFrom="paragraph">
              <wp:posOffset>143652</wp:posOffset>
            </wp:positionV>
            <wp:extent cx="4273539" cy="3291108"/>
            <wp:effectExtent l="0" t="0" r="0" b="4542"/>
            <wp:wrapTopAndBottom/>
            <wp:docPr id="5"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273539" cy="3291108"/>
                    </a:xfrm>
                    <a:prstGeom prst="rect">
                      <a:avLst/>
                    </a:prstGeom>
                  </pic:spPr>
                </pic:pic>
              </a:graphicData>
            </a:graphic>
          </wp:anchor>
        </w:drawing>
      </w:r>
      <w:r>
        <w:rPr>
          <w:rFonts w:ascii="Arial" w:hAnsi="Arial"/>
          <w:sz w:val="28"/>
          <w:szCs w:val="28"/>
        </w:rPr>
        <w:t>Step 3</w:t>
      </w:r>
    </w:p>
    <w:p w:rsidR="008459E8" w:rsidRDefault="008459E8">
      <w:pPr>
        <w:pStyle w:val="Standard"/>
        <w:autoSpaceDE w:val="0"/>
        <w:jc w:val="center"/>
        <w:rPr>
          <w:rFonts w:ascii="Arial" w:hAnsi="Arial"/>
          <w:sz w:val="28"/>
          <w:szCs w:val="28"/>
        </w:rPr>
      </w:pPr>
    </w:p>
    <w:p w:rsidR="008459E8" w:rsidRDefault="00B77FDB" w:rsidP="00234B7B">
      <w:pPr>
        <w:pStyle w:val="Standard"/>
        <w:numPr>
          <w:ilvl w:val="0"/>
          <w:numId w:val="15"/>
        </w:numPr>
        <w:autoSpaceDE w:val="0"/>
        <w:ind w:left="1063" w:hanging="338"/>
      </w:pPr>
      <w:r>
        <w:rPr>
          <w:rFonts w:ascii="Arial" w:hAnsi="Arial"/>
          <w:sz w:val="28"/>
          <w:szCs w:val="28"/>
        </w:rPr>
        <w:t xml:space="preserve">The snapshots above were taken </w:t>
      </w:r>
      <w:r w:rsidRPr="00621EF4">
        <w:rPr>
          <w:rFonts w:ascii="Arial" w:hAnsi="Arial"/>
          <w:b/>
          <w:sz w:val="28"/>
          <w:szCs w:val="28"/>
        </w:rPr>
        <w:t>12 hours apart</w:t>
      </w:r>
      <w:r>
        <w:rPr>
          <w:rFonts w:ascii="Arial" w:hAnsi="Arial"/>
          <w:sz w:val="28"/>
          <w:szCs w:val="28"/>
        </w:rPr>
        <w:t xml:space="preserve"> from each other.  Use this information to answer </w:t>
      </w:r>
      <w:r>
        <w:rPr>
          <w:rFonts w:ascii="Arial" w:hAnsi="Arial"/>
          <w:b/>
          <w:bCs/>
          <w:sz w:val="28"/>
          <w:szCs w:val="28"/>
        </w:rPr>
        <w:t>Part 2, Questions 4 and 5.</w:t>
      </w:r>
    </w:p>
    <w:p w:rsidR="00234B7B" w:rsidRDefault="00234B7B">
      <w:pPr>
        <w:pStyle w:val="Standard"/>
        <w:autoSpaceDE w:val="0"/>
        <w:rPr>
          <w:rFonts w:ascii="Arial" w:hAnsi="Arial"/>
          <w:b/>
          <w:bCs/>
          <w:sz w:val="28"/>
          <w:szCs w:val="28"/>
          <w:u w:val="single"/>
        </w:rPr>
      </w:pPr>
    </w:p>
    <w:p w:rsidR="00234B7B" w:rsidRDefault="00234B7B">
      <w:pPr>
        <w:pStyle w:val="Standard"/>
        <w:autoSpaceDE w:val="0"/>
        <w:rPr>
          <w:rFonts w:ascii="Arial" w:hAnsi="Arial"/>
          <w:b/>
          <w:bCs/>
          <w:sz w:val="28"/>
          <w:szCs w:val="28"/>
          <w:u w:val="single"/>
        </w:rPr>
      </w:pPr>
    </w:p>
    <w:p w:rsidR="00234B7B" w:rsidRDefault="00234B7B">
      <w:pPr>
        <w:pStyle w:val="Standard"/>
        <w:autoSpaceDE w:val="0"/>
        <w:rPr>
          <w:rFonts w:ascii="Arial" w:hAnsi="Arial"/>
          <w:b/>
          <w:bCs/>
          <w:sz w:val="28"/>
          <w:szCs w:val="28"/>
          <w:u w:val="single"/>
        </w:rPr>
      </w:pPr>
    </w:p>
    <w:p w:rsidR="008459E8" w:rsidRDefault="00B77FDB">
      <w:pPr>
        <w:pStyle w:val="Standard"/>
        <w:autoSpaceDE w:val="0"/>
        <w:rPr>
          <w:rFonts w:ascii="Arial" w:hAnsi="Arial"/>
          <w:b/>
          <w:bCs/>
          <w:sz w:val="28"/>
          <w:szCs w:val="28"/>
          <w:u w:val="single"/>
        </w:rPr>
      </w:pPr>
      <w:r>
        <w:rPr>
          <w:rFonts w:ascii="Arial" w:hAnsi="Arial"/>
          <w:b/>
          <w:bCs/>
          <w:sz w:val="28"/>
          <w:szCs w:val="28"/>
          <w:u w:val="single"/>
        </w:rPr>
        <w:lastRenderedPageBreak/>
        <w:t>Part 3:</w:t>
      </w:r>
    </w:p>
    <w:p w:rsidR="00621EF4" w:rsidRDefault="00621EF4">
      <w:pPr>
        <w:pStyle w:val="Standard"/>
        <w:autoSpaceDE w:val="0"/>
        <w:rPr>
          <w:rFonts w:ascii="Arial" w:hAnsi="Arial"/>
          <w:b/>
          <w:bCs/>
          <w:sz w:val="28"/>
          <w:szCs w:val="28"/>
          <w:u w:val="single"/>
        </w:rPr>
      </w:pPr>
    </w:p>
    <w:p w:rsidR="008459E8" w:rsidRDefault="00B77FDB">
      <w:pPr>
        <w:pStyle w:val="Standard"/>
        <w:autoSpaceDE w:val="0"/>
        <w:rPr>
          <w:rFonts w:ascii="Arial" w:hAnsi="Arial"/>
          <w:sz w:val="28"/>
          <w:szCs w:val="28"/>
        </w:rPr>
      </w:pPr>
      <w:r>
        <w:rPr>
          <w:rFonts w:ascii="Arial" w:hAnsi="Arial"/>
          <w:sz w:val="28"/>
          <w:szCs w:val="28"/>
        </w:rPr>
        <w:t>In this section, we will determine how to “weigh” Jupiter using images of the Jovian system and develop an observing plan.</w:t>
      </w:r>
    </w:p>
    <w:p w:rsidR="008459E8" w:rsidRDefault="008459E8">
      <w:pPr>
        <w:pStyle w:val="Standard"/>
        <w:autoSpaceDE w:val="0"/>
        <w:rPr>
          <w:rFonts w:ascii="Arial" w:hAnsi="Arial"/>
          <w:sz w:val="28"/>
          <w:szCs w:val="28"/>
        </w:rPr>
      </w:pPr>
    </w:p>
    <w:p w:rsidR="008459E8" w:rsidRDefault="00B77FDB" w:rsidP="00621EF4">
      <w:pPr>
        <w:pStyle w:val="Standard"/>
        <w:numPr>
          <w:ilvl w:val="0"/>
          <w:numId w:val="16"/>
        </w:numPr>
        <w:autoSpaceDE w:val="0"/>
        <w:ind w:left="1050" w:hanging="313"/>
      </w:pPr>
      <w:r>
        <w:rPr>
          <w:rFonts w:ascii="Arial" w:hAnsi="Arial"/>
          <w:sz w:val="28"/>
          <w:szCs w:val="28"/>
        </w:rPr>
        <w:t xml:space="preserve">In your groups, answer </w:t>
      </w:r>
      <w:r>
        <w:rPr>
          <w:rFonts w:ascii="Arial" w:hAnsi="Arial"/>
          <w:b/>
          <w:bCs/>
          <w:sz w:val="28"/>
          <w:szCs w:val="28"/>
        </w:rPr>
        <w:t>Part 3, Questions 1 and 2</w:t>
      </w:r>
      <w:r>
        <w:rPr>
          <w:rFonts w:ascii="Arial" w:hAnsi="Arial"/>
          <w:sz w:val="28"/>
          <w:szCs w:val="28"/>
        </w:rPr>
        <w:t>. Share your results with the class.</w:t>
      </w:r>
    </w:p>
    <w:p w:rsidR="008459E8" w:rsidRDefault="008459E8">
      <w:pPr>
        <w:pStyle w:val="Standard"/>
        <w:autoSpaceDE w:val="0"/>
        <w:ind w:left="1050" w:hanging="313"/>
      </w:pPr>
    </w:p>
    <w:p w:rsidR="008459E8" w:rsidRDefault="00B77FDB" w:rsidP="00621EF4">
      <w:pPr>
        <w:pStyle w:val="Standard"/>
        <w:numPr>
          <w:ilvl w:val="0"/>
          <w:numId w:val="16"/>
        </w:numPr>
        <w:autoSpaceDE w:val="0"/>
        <w:ind w:left="1050" w:hanging="313"/>
      </w:pPr>
      <w:r>
        <w:rPr>
          <w:rFonts w:ascii="Arial" w:hAnsi="Arial"/>
          <w:sz w:val="28"/>
          <w:szCs w:val="28"/>
        </w:rPr>
        <w:t>Answer Question 3 as part of a class discussion.</w:t>
      </w:r>
    </w:p>
    <w:p w:rsidR="008459E8" w:rsidRDefault="008459E8">
      <w:pPr>
        <w:pStyle w:val="Standard"/>
        <w:autoSpaceDE w:val="0"/>
        <w:ind w:left="1050" w:hanging="313"/>
      </w:pPr>
    </w:p>
    <w:p w:rsidR="008459E8" w:rsidRDefault="00B77FDB" w:rsidP="00621EF4">
      <w:pPr>
        <w:pStyle w:val="Standard"/>
        <w:numPr>
          <w:ilvl w:val="0"/>
          <w:numId w:val="16"/>
        </w:numPr>
        <w:autoSpaceDE w:val="0"/>
        <w:ind w:left="1050" w:hanging="313"/>
      </w:pPr>
      <w:r>
        <w:rPr>
          <w:rFonts w:ascii="Arial" w:hAnsi="Arial"/>
          <w:sz w:val="28"/>
          <w:szCs w:val="28"/>
        </w:rPr>
        <w:t xml:space="preserve">In your groups, determine a set of </w:t>
      </w:r>
      <w:proofErr w:type="spellStart"/>
      <w:r>
        <w:rPr>
          <w:rFonts w:ascii="Arial" w:hAnsi="Arial"/>
          <w:sz w:val="28"/>
          <w:szCs w:val="28"/>
        </w:rPr>
        <w:t>of</w:t>
      </w:r>
      <w:proofErr w:type="spellEnd"/>
      <w:r>
        <w:rPr>
          <w:rFonts w:ascii="Arial" w:hAnsi="Arial"/>
          <w:sz w:val="28"/>
          <w:szCs w:val="28"/>
        </w:rPr>
        <w:t xml:space="preserve"> observing parameters.  Enter them in the table in Question 4.  </w:t>
      </w:r>
      <w:proofErr w:type="gramStart"/>
      <w:r>
        <w:rPr>
          <w:rFonts w:ascii="Arial" w:hAnsi="Arial"/>
          <w:sz w:val="28"/>
          <w:szCs w:val="28"/>
        </w:rPr>
        <w:t>Discuss  your</w:t>
      </w:r>
      <w:proofErr w:type="gramEnd"/>
      <w:r>
        <w:rPr>
          <w:rFonts w:ascii="Arial" w:hAnsi="Arial"/>
          <w:sz w:val="28"/>
          <w:szCs w:val="28"/>
        </w:rPr>
        <w:t xml:space="preserve"> parameters with the class.  Log into the observation submission page and submit your observing request.</w:t>
      </w: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p w:rsidR="008459E8" w:rsidRDefault="008459E8">
      <w:pPr>
        <w:pStyle w:val="Standard"/>
        <w:autoSpaceDE w:val="0"/>
        <w:rPr>
          <w:rFonts w:ascii="Arial" w:hAnsi="Arial"/>
          <w:sz w:val="28"/>
          <w:szCs w:val="28"/>
        </w:rPr>
      </w:pPr>
    </w:p>
    <w:sectPr w:rsidR="008459E8">
      <w:headerReference w:type="default" r:id="rId13"/>
      <w:footerReference w:type="default" r:id="rId1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1B" w:rsidRDefault="001B6F1B">
      <w:r>
        <w:separator/>
      </w:r>
    </w:p>
  </w:endnote>
  <w:endnote w:type="continuationSeparator" w:id="0">
    <w:p w:rsidR="001B6F1B" w:rsidRDefault="001B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1B" w:rsidRDefault="001B6F1B">
    <w:pPr>
      <w:pStyle w:val="Footer"/>
      <w:rPr>
        <w:sz w:val="20"/>
        <w:szCs w:val="20"/>
      </w:rPr>
    </w:pPr>
    <w:r>
      <w:rPr>
        <w:sz w:val="20"/>
        <w:szCs w:val="20"/>
      </w:rPr>
      <w:t xml:space="preserve">University of St. Thomas                                                       </w:t>
    </w:r>
    <w:r>
      <w:rPr>
        <w:sz w:val="20"/>
        <w:szCs w:val="20"/>
      </w:rPr>
      <w:fldChar w:fldCharType="begin"/>
    </w:r>
    <w:r>
      <w:rPr>
        <w:sz w:val="20"/>
        <w:szCs w:val="20"/>
      </w:rPr>
      <w:instrText xml:space="preserve"> PAGE </w:instrText>
    </w:r>
    <w:r>
      <w:rPr>
        <w:sz w:val="20"/>
        <w:szCs w:val="20"/>
      </w:rPr>
      <w:fldChar w:fldCharType="separate"/>
    </w:r>
    <w:r w:rsidR="0028639B">
      <w:rPr>
        <w:noProof/>
        <w:sz w:val="20"/>
        <w:szCs w:val="20"/>
      </w:rPr>
      <w:t>6</w:t>
    </w:r>
    <w:r>
      <w:rPr>
        <w:sz w:val="20"/>
        <w:szCs w:val="20"/>
      </w:rPr>
      <w:fldChar w:fldCharType="end"/>
    </w:r>
    <w:r>
      <w:rPr>
        <w:sz w:val="20"/>
        <w:szCs w:val="20"/>
      </w:rPr>
      <w:t xml:space="preserve">                                                                 Department of Physics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1B" w:rsidRDefault="001B6F1B">
      <w:r>
        <w:rPr>
          <w:color w:val="000000"/>
        </w:rPr>
        <w:separator/>
      </w:r>
    </w:p>
  </w:footnote>
  <w:footnote w:type="continuationSeparator" w:id="0">
    <w:p w:rsidR="001B6F1B" w:rsidRDefault="001B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1B" w:rsidRDefault="001B6F1B">
    <w:pPr>
      <w:pStyle w:val="Header"/>
    </w:pPr>
    <w:r>
      <w:t>Physics 104 – Astronomy                                                                           Revolution of Jupiter's Moons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533"/>
    <w:multiLevelType w:val="multilevel"/>
    <w:tmpl w:val="AF38664A"/>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
    <w:nsid w:val="0814133E"/>
    <w:multiLevelType w:val="multilevel"/>
    <w:tmpl w:val="C952C19A"/>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nsid w:val="0C7462F3"/>
    <w:multiLevelType w:val="multilevel"/>
    <w:tmpl w:val="C23E6D0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0CAF3E7D"/>
    <w:multiLevelType w:val="multilevel"/>
    <w:tmpl w:val="0666B1F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153D039A"/>
    <w:multiLevelType w:val="multilevel"/>
    <w:tmpl w:val="CFD0EB04"/>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1F8A3949"/>
    <w:multiLevelType w:val="multilevel"/>
    <w:tmpl w:val="C9322B90"/>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nsid w:val="20D243AE"/>
    <w:multiLevelType w:val="multilevel"/>
    <w:tmpl w:val="56BE480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7">
    <w:nsid w:val="374C2BD4"/>
    <w:multiLevelType w:val="multilevel"/>
    <w:tmpl w:val="48A099C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8">
    <w:nsid w:val="3E613D82"/>
    <w:multiLevelType w:val="multilevel"/>
    <w:tmpl w:val="D784930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nsid w:val="43124FC2"/>
    <w:multiLevelType w:val="multilevel"/>
    <w:tmpl w:val="12EADE4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0">
    <w:nsid w:val="59031D7A"/>
    <w:multiLevelType w:val="hybridMultilevel"/>
    <w:tmpl w:val="0E14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143556"/>
    <w:multiLevelType w:val="multilevel"/>
    <w:tmpl w:val="AF38664A"/>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2">
    <w:nsid w:val="6BCD792E"/>
    <w:multiLevelType w:val="hybridMultilevel"/>
    <w:tmpl w:val="7E54E60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nsid w:val="740B232A"/>
    <w:multiLevelType w:val="multilevel"/>
    <w:tmpl w:val="68F61850"/>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4">
    <w:nsid w:val="78483EEB"/>
    <w:multiLevelType w:val="multilevel"/>
    <w:tmpl w:val="E3943CF4"/>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E1952DE"/>
    <w:multiLevelType w:val="hybridMultilevel"/>
    <w:tmpl w:val="98D6C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6"/>
  </w:num>
  <w:num w:numId="4">
    <w:abstractNumId w:val="9"/>
  </w:num>
  <w:num w:numId="5">
    <w:abstractNumId w:val="3"/>
  </w:num>
  <w:num w:numId="6">
    <w:abstractNumId w:val="7"/>
  </w:num>
  <w:num w:numId="7">
    <w:abstractNumId w:val="2"/>
  </w:num>
  <w:num w:numId="8">
    <w:abstractNumId w:val="8"/>
  </w:num>
  <w:num w:numId="9">
    <w:abstractNumId w:val="11"/>
  </w:num>
  <w:num w:numId="10">
    <w:abstractNumId w:val="0"/>
  </w:num>
  <w:num w:numId="11">
    <w:abstractNumId w:val="10"/>
  </w:num>
  <w:num w:numId="12">
    <w:abstractNumId w:val="15"/>
  </w:num>
  <w:num w:numId="13">
    <w:abstractNumId w:val="1"/>
  </w:num>
  <w:num w:numId="14">
    <w:abstractNumId w:val="12"/>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59E8"/>
    <w:rsid w:val="001B6F1B"/>
    <w:rsid w:val="00234B7B"/>
    <w:rsid w:val="002578C0"/>
    <w:rsid w:val="0028639B"/>
    <w:rsid w:val="0033015E"/>
    <w:rsid w:val="0033419F"/>
    <w:rsid w:val="004A5A67"/>
    <w:rsid w:val="00507172"/>
    <w:rsid w:val="00621EF4"/>
    <w:rsid w:val="0068321C"/>
    <w:rsid w:val="008459E8"/>
    <w:rsid w:val="00AB2E54"/>
    <w:rsid w:val="00B77FDB"/>
    <w:rsid w:val="00D67365"/>
    <w:rsid w:val="00DC038C"/>
    <w:rsid w:val="00DC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UserIndex1">
    <w:name w:val="User Index 1"/>
    <w:basedOn w:val="Index"/>
    <w:pPr>
      <w:tabs>
        <w:tab w:val="right" w:leader="dot" w:pos="9972"/>
      </w:tabs>
    </w:pPr>
    <w:rPr>
      <w:rFonts w:ascii="Arial" w:hAnsi="Arial"/>
      <w:sz w:val="28"/>
    </w:rPr>
  </w:style>
  <w:style w:type="paragraph" w:customStyle="1" w:styleId="Numbering1">
    <w:name w:val="Numbering 1"/>
    <w:basedOn w:val="List"/>
    <w:pPr>
      <w:ind w:left="360" w:hanging="360"/>
    </w:pPr>
    <w:rPr>
      <w:rFonts w:ascii="Arial" w:hAnsi="Arial"/>
      <w:sz w:val="28"/>
    </w:rPr>
  </w:style>
  <w:style w:type="paragraph" w:customStyle="1" w:styleId="Numbering1Cont">
    <w:name w:val="Numbering 1 Cont."/>
    <w:basedOn w:val="List"/>
    <w:pPr>
      <w:ind w:left="360"/>
    </w:p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Numbering11">
    <w:name w:val="Numbering 1_1"/>
    <w:basedOn w:val="NoList"/>
    <w:pPr>
      <w:numPr>
        <w:numId w:val="1"/>
      </w:numPr>
    </w:pPr>
  </w:style>
  <w:style w:type="paragraph" w:styleId="BalloonText">
    <w:name w:val="Balloon Text"/>
    <w:basedOn w:val="Normal"/>
    <w:link w:val="BalloonTextChar"/>
    <w:uiPriority w:val="99"/>
    <w:semiHidden/>
    <w:unhideWhenUsed/>
    <w:rsid w:val="0068321C"/>
    <w:rPr>
      <w:rFonts w:ascii="Tahoma" w:hAnsi="Tahoma" w:cs="Mangal"/>
      <w:sz w:val="16"/>
      <w:szCs w:val="14"/>
    </w:rPr>
  </w:style>
  <w:style w:type="character" w:customStyle="1" w:styleId="BalloonTextChar">
    <w:name w:val="Balloon Text Char"/>
    <w:basedOn w:val="DefaultParagraphFont"/>
    <w:link w:val="BalloonText"/>
    <w:uiPriority w:val="99"/>
    <w:semiHidden/>
    <w:rsid w:val="0068321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UserIndex1">
    <w:name w:val="User Index 1"/>
    <w:basedOn w:val="Index"/>
    <w:pPr>
      <w:tabs>
        <w:tab w:val="right" w:leader="dot" w:pos="9972"/>
      </w:tabs>
    </w:pPr>
    <w:rPr>
      <w:rFonts w:ascii="Arial" w:hAnsi="Arial"/>
      <w:sz w:val="28"/>
    </w:rPr>
  </w:style>
  <w:style w:type="paragraph" w:customStyle="1" w:styleId="Numbering1">
    <w:name w:val="Numbering 1"/>
    <w:basedOn w:val="List"/>
    <w:pPr>
      <w:ind w:left="360" w:hanging="360"/>
    </w:pPr>
    <w:rPr>
      <w:rFonts w:ascii="Arial" w:hAnsi="Arial"/>
      <w:sz w:val="28"/>
    </w:rPr>
  </w:style>
  <w:style w:type="paragraph" w:customStyle="1" w:styleId="Numbering1Cont">
    <w:name w:val="Numbering 1 Cont."/>
    <w:basedOn w:val="List"/>
    <w:pPr>
      <w:ind w:left="360"/>
    </w:p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Numbering11">
    <w:name w:val="Numbering 1_1"/>
    <w:basedOn w:val="NoList"/>
    <w:pPr>
      <w:numPr>
        <w:numId w:val="1"/>
      </w:numPr>
    </w:pPr>
  </w:style>
  <w:style w:type="paragraph" w:styleId="BalloonText">
    <w:name w:val="Balloon Text"/>
    <w:basedOn w:val="Normal"/>
    <w:link w:val="BalloonTextChar"/>
    <w:uiPriority w:val="99"/>
    <w:semiHidden/>
    <w:unhideWhenUsed/>
    <w:rsid w:val="0068321C"/>
    <w:rPr>
      <w:rFonts w:ascii="Tahoma" w:hAnsi="Tahoma" w:cs="Mangal"/>
      <w:sz w:val="16"/>
      <w:szCs w:val="14"/>
    </w:rPr>
  </w:style>
  <w:style w:type="character" w:customStyle="1" w:styleId="BalloonTextChar">
    <w:name w:val="Balloon Text Char"/>
    <w:basedOn w:val="DefaultParagraphFont"/>
    <w:link w:val="BalloonText"/>
    <w:uiPriority w:val="99"/>
    <w:semiHidden/>
    <w:rsid w:val="0068321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 Delain</dc:creator>
  <cp:lastModifiedBy>Kisha</cp:lastModifiedBy>
  <cp:revision>12</cp:revision>
  <dcterms:created xsi:type="dcterms:W3CDTF">2012-07-06T19:09:00Z</dcterms:created>
  <dcterms:modified xsi:type="dcterms:W3CDTF">2012-09-26T16:13:00Z</dcterms:modified>
</cp:coreProperties>
</file>